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0C" w:rsidRPr="007E250C" w:rsidRDefault="007E250C" w:rsidP="007E250C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</w:p>
    <w:p w:rsidR="007E250C" w:rsidRPr="007E250C" w:rsidRDefault="007E250C" w:rsidP="007E250C">
      <w:pPr>
        <w:tabs>
          <w:tab w:val="left" w:pos="2880"/>
        </w:tabs>
        <w:spacing w:after="0" w:line="240" w:lineRule="auto"/>
        <w:ind w:right="64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</w:t>
      </w:r>
    </w:p>
    <w:p w:rsidR="007E250C" w:rsidRPr="007E250C" w:rsidRDefault="007E250C" w:rsidP="007E250C">
      <w:pPr>
        <w:tabs>
          <w:tab w:val="left" w:pos="3544"/>
        </w:tabs>
        <w:spacing w:after="0" w:line="240" w:lineRule="auto"/>
        <w:ind w:right="64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E250C" w:rsidRPr="007E250C" w:rsidRDefault="007E250C" w:rsidP="007E250C">
      <w:pPr>
        <w:tabs>
          <w:tab w:val="left" w:pos="2880"/>
        </w:tabs>
        <w:spacing w:after="0" w:line="240" w:lineRule="auto"/>
        <w:ind w:right="64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 района</w:t>
      </w:r>
    </w:p>
    <w:p w:rsidR="007E250C" w:rsidRPr="007E250C" w:rsidRDefault="007E250C" w:rsidP="007E250C">
      <w:pPr>
        <w:tabs>
          <w:tab w:val="left" w:pos="2880"/>
        </w:tabs>
        <w:spacing w:after="0" w:line="240" w:lineRule="auto"/>
        <w:ind w:right="64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7E250C" w:rsidRPr="00720606" w:rsidRDefault="00720606" w:rsidP="007E250C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 w:right="6840" w:hanging="18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07.02.2018 </w:t>
      </w:r>
      <w:bookmarkStart w:id="0" w:name="_GoBack"/>
      <w:bookmarkEnd w:id="0"/>
      <w:r w:rsidR="007E250C" w:rsidRPr="007E2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43</w:t>
      </w:r>
    </w:p>
    <w:p w:rsidR="007E250C" w:rsidRPr="007E250C" w:rsidRDefault="007E250C" w:rsidP="007E250C">
      <w:pPr>
        <w:tabs>
          <w:tab w:val="left" w:pos="2880"/>
        </w:tabs>
        <w:spacing w:after="0" w:line="240" w:lineRule="auto"/>
        <w:ind w:right="64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Сакмара</w:t>
      </w:r>
    </w:p>
    <w:p w:rsidR="007E250C" w:rsidRPr="007E250C" w:rsidRDefault="007E250C" w:rsidP="007E250C">
      <w:pPr>
        <w:tabs>
          <w:tab w:val="left" w:pos="2880"/>
        </w:tabs>
        <w:spacing w:after="0" w:line="240" w:lineRule="auto"/>
        <w:ind w:right="64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4225"/>
      </w:tblGrid>
      <w:tr w:rsidR="007E250C" w:rsidRPr="007E250C" w:rsidTr="0057085F">
        <w:trPr>
          <w:trHeight w:val="1937"/>
        </w:trPr>
        <w:tc>
          <w:tcPr>
            <w:tcW w:w="4225" w:type="dxa"/>
          </w:tcPr>
          <w:p w:rsidR="007E250C" w:rsidRPr="007E250C" w:rsidRDefault="00684CE5" w:rsidP="00684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подготовке к проведению</w:t>
            </w:r>
            <w:r w:rsidR="007E250C" w:rsidRPr="007E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государственной итоговой аттестации по образовательным программам основного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E250C" w:rsidRPr="007E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0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7E250C" w:rsidRPr="007E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7E250C" w:rsidRPr="007E250C" w:rsidRDefault="007E250C" w:rsidP="007E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0C" w:rsidRPr="00603043" w:rsidRDefault="007E250C" w:rsidP="0060304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29.12.2012 № 273-ФЗ «Об образовании в Российской Федерации», Порядк</w:t>
      </w:r>
      <w:r w:rsidR="00376E9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376E9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25.12.2013 № 1394, приказа</w:t>
      </w:r>
      <w:r w:rsidR="00376E9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</w:t>
      </w:r>
      <w:r w:rsidR="00376E9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 от 10.11.2017 № 1097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году», от 10.11.2017г. № 1098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году» и приказа 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Оренбургской области </w:t>
      </w:r>
      <w:r w:rsidR="00376E9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4CE5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20.12.2017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01-21/</w:t>
      </w:r>
      <w:r w:rsidR="00684CE5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2545  «О подготовке к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CE5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 по образовательным программам основного общего образования в </w:t>
      </w:r>
      <w:r w:rsidR="00684CE5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году»</w:t>
      </w:r>
    </w:p>
    <w:p w:rsidR="007E250C" w:rsidRPr="00603043" w:rsidRDefault="007E250C" w:rsidP="0060304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0C" w:rsidRPr="00603043" w:rsidRDefault="007E250C" w:rsidP="0060304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E250C" w:rsidRPr="00603043" w:rsidRDefault="007E250C" w:rsidP="0060304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50C" w:rsidRPr="00603043" w:rsidRDefault="00684CE5" w:rsidP="00603043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 2017-2018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государственную итоговую аттестацию обучающихся 9-х классов Сакмарского района, освоивших основные общеобразовательные программы основного общего образования (да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– ГИА-9)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6DA" w:rsidRPr="00603043" w:rsidRDefault="00C566DA" w:rsidP="00603043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20" w:lineRule="exact"/>
        <w:ind w:left="0" w:firstLine="993"/>
        <w:rPr>
          <w:sz w:val="24"/>
          <w:szCs w:val="24"/>
        </w:rPr>
      </w:pPr>
      <w:r w:rsidRPr="00603043">
        <w:rPr>
          <w:sz w:val="24"/>
          <w:szCs w:val="24"/>
        </w:rPr>
        <w:t>Утвердить схему организации проведения основного государственного экзамена (далее - ОГЭ) по иностранным языкам в два дня, предусмотренные расписанием: проведение письменной части экзамена - в один день, а устной части (раздел «Говорение») - в другой день.</w:t>
      </w:r>
    </w:p>
    <w:p w:rsidR="00C566DA" w:rsidRPr="00603043" w:rsidRDefault="00C566DA" w:rsidP="00603043">
      <w:pPr>
        <w:pStyle w:val="22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24" w:lineRule="exact"/>
        <w:ind w:left="0" w:firstLine="993"/>
        <w:rPr>
          <w:sz w:val="24"/>
          <w:szCs w:val="24"/>
        </w:rPr>
      </w:pPr>
      <w:r w:rsidRPr="00603043">
        <w:rPr>
          <w:sz w:val="24"/>
          <w:szCs w:val="24"/>
        </w:rPr>
        <w:t>Утвердить модель №1 выполнения обучающимися заданий контрольных измерительных материалов для проведения ОГЭ по химии: без выполнения реального химического эксперимента.</w:t>
      </w:r>
    </w:p>
    <w:p w:rsidR="00C566DA" w:rsidRPr="00603043" w:rsidRDefault="00C566DA" w:rsidP="00603043">
      <w:pPr>
        <w:pStyle w:val="22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24" w:lineRule="exact"/>
        <w:ind w:left="0" w:firstLine="993"/>
        <w:rPr>
          <w:sz w:val="24"/>
          <w:szCs w:val="24"/>
        </w:rPr>
      </w:pPr>
      <w:r w:rsidRPr="00603043">
        <w:rPr>
          <w:sz w:val="24"/>
          <w:szCs w:val="24"/>
        </w:rPr>
        <w:t>Установить для обучающихся, изучавших родной язык и родную литературу в качестве учебного предмета инвариантной (обязательной) части учебного плана, проведение ГИА-9 в форме письменного экзамена (диктант по родному языку, тест по родной литературе).</w:t>
      </w:r>
    </w:p>
    <w:p w:rsidR="00603043" w:rsidRPr="00603043" w:rsidRDefault="007E250C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566D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r w:rsidR="0060304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пунктами проведения государственной итоговой аттестации обучающихся, освоивших общеобразовательные программы основного общего образования, следующие общеобразовательные организации:</w:t>
      </w:r>
    </w:p>
    <w:p w:rsidR="007E250C" w:rsidRPr="00603043" w:rsidRDefault="00FF0786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Краснокоммунарская СОШ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ОГЭ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(Краснокоммунарская СОШ, Сакмарская СОШ, Сакмарская вечерняя </w:t>
      </w:r>
      <w:r w:rsidR="0060304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СОШ, Тимашевская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Никольская СОШ, Верхнечебеньковская СОШ, Дмитриевская СОШ</w:t>
      </w:r>
      <w:r w:rsidR="00C566D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Беловская СОШ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7E250C" w:rsidRPr="00603043" w:rsidRDefault="007E250C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</w:t>
      </w:r>
      <w:r w:rsidR="00FF0786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Тат.Каргалинская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r w:rsidR="00FF0786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ОГЭ 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0786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Тат.Каргалинская С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ОШ, Орловская ООШ, Марьевская ООШ, </w:t>
      </w:r>
      <w:r w:rsidR="003A44C1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Егорьев</w:t>
      </w:r>
      <w:r w:rsidR="00FF0786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Центральная СОШ, Архиповская СОШ, Светлинская СОШ, </w:t>
      </w:r>
      <w:r w:rsidR="00FF0786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Белоусовская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СОШ,).</w:t>
      </w:r>
    </w:p>
    <w:p w:rsidR="00FF0786" w:rsidRPr="00603043" w:rsidRDefault="00FF0786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МБОУ Сакмарская вечерняя СОШ </w:t>
      </w:r>
      <w:r w:rsidR="00DF346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ГВЭ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346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ООШ, Центральная СОШ</w:t>
      </w:r>
      <w:r w:rsidR="00C566D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Светлинская СОШ, Тимашевская ООШ и Сакмарская СОШ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250C" w:rsidRPr="00603043" w:rsidRDefault="00C566DA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Назначить муниципальным координатором </w:t>
      </w:r>
      <w:r w:rsidR="0060304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аттестации</w:t>
      </w:r>
      <w:r w:rsidR="008C0FED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освоивших общеобразовательные программы основного общего образования, методиста </w:t>
      </w:r>
      <w:r w:rsidR="0060304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 И.А.Иванову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50C" w:rsidRPr="00603043" w:rsidRDefault="002546AC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66D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  Муниципальному координатору И.А.Ивановой:</w:t>
      </w:r>
    </w:p>
    <w:p w:rsidR="007E250C" w:rsidRPr="00603043" w:rsidRDefault="00783681" w:rsidP="00603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A44C1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рганизовать работу по подготовке и проведению ГИА в 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федеральными и региональными нормативно-правовыми и инструктивными документами</w:t>
      </w:r>
      <w:r w:rsidR="003A44C1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250C" w:rsidRPr="00603043" w:rsidRDefault="007E250C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январь-</w:t>
      </w:r>
      <w:r w:rsidR="00C566DA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2018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78368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A44C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разъяснительную работу с выпускниками общеобразовательных организаций, родителями, общественностью об особенностях проведения ГИА по общеобразовательным программам основного общего образования,</w:t>
      </w:r>
    </w:p>
    <w:p w:rsidR="007E250C" w:rsidRPr="00603043" w:rsidRDefault="007E250C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постоянно;</w:t>
      </w:r>
    </w:p>
    <w:p w:rsidR="007E250C" w:rsidRPr="00603043" w:rsidRDefault="0078368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A44C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обучение организаторов в аудиториях, руководителей общеобразовательных организаций – пунктов проведения экзаменов,</w:t>
      </w:r>
    </w:p>
    <w:p w:rsidR="007E250C" w:rsidRPr="00603043" w:rsidRDefault="007E250C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март, апрель 201</w:t>
      </w:r>
      <w:r w:rsidR="00C566DA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78368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3A44C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обучение лиц, привлекаемых к проверке выполнения заданий с развернутым ответом экзаменационных работ основного государственного экзамена,</w:t>
      </w:r>
    </w:p>
    <w:p w:rsidR="007E250C" w:rsidRPr="00603043" w:rsidRDefault="007775C0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январь - апрель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566DA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78368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A44C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о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работу общеобразовательных организаций по допуску обучающихся, освоивших образовательные программы основного общего образования, к ГИА-9,</w:t>
      </w:r>
    </w:p>
    <w:p w:rsidR="007E250C" w:rsidRPr="00603043" w:rsidRDefault="007E250C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до 25</w:t>
      </w:r>
      <w:r w:rsidR="00DF4349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2018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78368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A44C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о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рганизовать систему общественного наблюдения за соблюдением установленного </w:t>
      </w:r>
      <w:r w:rsidR="00603043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проведения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</w:t>
      </w:r>
      <w:r w:rsidR="00034AA6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03043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в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</w:t>
      </w:r>
      <w:r w:rsidR="005F0FA9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Минобрнауки России от 28.06.2013 №</w:t>
      </w:r>
      <w:r w:rsidR="00034AA6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FA9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491 «</w:t>
      </w:r>
      <w:r w:rsidR="00034AA6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аккредитации граждан в качестве общественных наблюдателей при проведении государственной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5F0FA9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34AA6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50C" w:rsidRPr="00603043" w:rsidRDefault="007E250C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F4349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рок: апрель - сентябрь 2018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78368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обеспечить тиражирование экзаменационных материалов по </w:t>
      </w:r>
      <w:r w:rsidR="002546A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предметам согласно требованиям по информационной безопасности.</w:t>
      </w:r>
    </w:p>
    <w:p w:rsidR="007E250C" w:rsidRPr="00603043" w:rsidRDefault="007E250C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срок: 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день проведения экзамена:</w:t>
      </w:r>
    </w:p>
    <w:p w:rsidR="007E250C" w:rsidRPr="00603043" w:rsidRDefault="0078368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7</w:t>
      </w:r>
      <w:r w:rsidR="007E250C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.8.  представить в ГБУ РЦРО начальнику отдела по обеспечению качества образования </w:t>
      </w:r>
      <w:r w:rsidR="001B2669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Карякиной Н.В</w:t>
      </w:r>
      <w:r w:rsidR="007E250C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7E250C" w:rsidRPr="00603043" w:rsidRDefault="007E250C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кандидатуры член</w:t>
      </w:r>
      <w:r w:rsidR="003A44C1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ГЭК проведения ГИА-9 и уполномоченных представителей ГЭК,</w:t>
      </w:r>
    </w:p>
    <w:p w:rsidR="00DF4349" w:rsidRPr="00603043" w:rsidRDefault="007E250C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срок: </w:t>
      </w:r>
      <w:r w:rsidR="001B2669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до </w:t>
      </w:r>
      <w:r w:rsidR="00DF4349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19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января 20</w:t>
      </w:r>
      <w:r w:rsidR="001B2669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</w:t>
      </w:r>
      <w:r w:rsidR="00DF4349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8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г.</w:t>
      </w:r>
    </w:p>
    <w:p w:rsidR="00397153" w:rsidRPr="00603043" w:rsidRDefault="001B2669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персональные </w:t>
      </w:r>
      <w:r w:rsidR="00397153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составы</w:t>
      </w:r>
      <w:r w:rsidR="00DF4349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предметных конфликтных</w:t>
      </w:r>
      <w:r w:rsidR="00397153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комиссий и графики их работы</w:t>
      </w:r>
      <w:r w:rsidR="003A44C1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</w:t>
      </w:r>
      <w:r w:rsidR="00397153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7E250C" w:rsidRPr="00603043" w:rsidRDefault="00397153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7E250C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срок: 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до 2</w:t>
      </w:r>
      <w:r w:rsidR="00DF4349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3марта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20</w:t>
      </w:r>
      <w:r w:rsidR="00DF4349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18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г.</w:t>
      </w:r>
    </w:p>
    <w:p w:rsidR="007E250C" w:rsidRPr="00603043" w:rsidRDefault="007E250C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списки общественных наблюдателей с соблюдением </w:t>
      </w:r>
      <w:r w:rsidR="00603043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требований федерального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закона Российской федера</w:t>
      </w:r>
      <w:r w:rsidR="008C0FED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ции от 27 июля 2006г.№ 152-ФЗ «О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3A44C1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персональных данных»,</w:t>
      </w:r>
    </w:p>
    <w:p w:rsidR="009D077A" w:rsidRPr="00603043" w:rsidRDefault="009D077A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срок: 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до 20 </w:t>
      </w:r>
      <w:r w:rsidR="00DF4349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марта 2018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г.</w:t>
      </w:r>
    </w:p>
    <w:p w:rsidR="00397153" w:rsidRPr="00603043" w:rsidRDefault="00397153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- и</w:t>
      </w:r>
      <w:r w:rsidR="003A44C1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нформацию овыпускниках, освоивши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х образовательные программы основного общего образования и допущенных к ГИА -9</w:t>
      </w:r>
      <w:r w:rsidR="003A44C1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</w:t>
      </w:r>
    </w:p>
    <w:p w:rsidR="007E250C" w:rsidRPr="00603043" w:rsidRDefault="007E250C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9D077A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срок: </w:t>
      </w:r>
      <w:r w:rsidR="009D077A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до 25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D077A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мая 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</w:t>
      </w:r>
      <w:r w:rsidR="00DF4349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018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г.</w:t>
      </w:r>
    </w:p>
    <w:p w:rsidR="007E250C" w:rsidRPr="00603043" w:rsidRDefault="007E250C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итоговый отчет о результатах ГИА-9</w:t>
      </w:r>
      <w:r w:rsidR="00DF4349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досрочного и основного этапов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</w:t>
      </w:r>
    </w:p>
    <w:p w:rsidR="007E250C" w:rsidRPr="00603043" w:rsidRDefault="007E250C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9D077A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срок: </w:t>
      </w:r>
      <w:r w:rsidR="00DF4349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до 10 июля 2018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г.</w:t>
      </w:r>
    </w:p>
    <w:p w:rsidR="007E250C" w:rsidRPr="00603043" w:rsidRDefault="0078368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7</w:t>
      </w:r>
      <w:r w:rsidR="007E250C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.9. разработать план контрольных мероприятий по организации проведения ГИА</w:t>
      </w:r>
      <w:r w:rsidR="003A44C1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-9 в соответствии с </w:t>
      </w: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установленным Порядком</w:t>
      </w:r>
      <w:r w:rsidR="007E250C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</w:t>
      </w:r>
    </w:p>
    <w:p w:rsidR="007E250C" w:rsidRPr="00603043" w:rsidRDefault="007E250C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F4349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рок: апрель - июнь 2018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603043" w:rsidRPr="00603043" w:rsidRDefault="00603043" w:rsidP="00603043">
      <w:pPr>
        <w:pStyle w:val="22"/>
        <w:shd w:val="clear" w:color="auto" w:fill="auto"/>
        <w:tabs>
          <w:tab w:val="left" w:pos="1434"/>
        </w:tabs>
        <w:spacing w:before="0" w:line="324" w:lineRule="exact"/>
        <w:ind w:firstLine="0"/>
        <w:rPr>
          <w:color w:val="000000"/>
          <w:sz w:val="24"/>
          <w:szCs w:val="24"/>
          <w:lang w:eastAsia="ru-RU" w:bidi="ru-RU"/>
        </w:rPr>
      </w:pPr>
      <w:r w:rsidRPr="00603043">
        <w:rPr>
          <w:color w:val="000000"/>
          <w:sz w:val="24"/>
          <w:szCs w:val="24"/>
          <w:lang w:eastAsia="ru-RU"/>
        </w:rPr>
        <w:t xml:space="preserve">          </w:t>
      </w:r>
      <w:r w:rsidR="00326511" w:rsidRPr="00603043">
        <w:rPr>
          <w:color w:val="000000"/>
          <w:sz w:val="24"/>
          <w:szCs w:val="24"/>
          <w:lang w:eastAsia="ru-RU"/>
        </w:rPr>
        <w:t>7.10.</w:t>
      </w:r>
      <w:r w:rsidRPr="00603043">
        <w:rPr>
          <w:color w:val="000000"/>
          <w:sz w:val="24"/>
          <w:szCs w:val="24"/>
          <w:lang w:eastAsia="ru-RU" w:bidi="ru-RU"/>
        </w:rPr>
        <w:t xml:space="preserve"> Оборудовать ППЭ стационарными и (или) переносными металлоискателями, средствами видеонаблюдения.</w:t>
      </w:r>
    </w:p>
    <w:p w:rsidR="00603043" w:rsidRPr="00603043" w:rsidRDefault="00603043" w:rsidP="00603043">
      <w:pPr>
        <w:widowControl w:val="0"/>
        <w:spacing w:after="0" w:line="32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рок: до 02 апреля 2018 года</w:t>
      </w:r>
    </w:p>
    <w:p w:rsidR="00326511" w:rsidRPr="00603043" w:rsidRDefault="0032651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4C1" w:rsidRPr="00603043" w:rsidRDefault="002546AC" w:rsidP="00603043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03043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довести результаты экзаменов до руководителей ОО</w:t>
      </w:r>
      <w:r w:rsidR="003A44C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E250C" w:rsidRPr="00603043" w:rsidRDefault="003A44C1" w:rsidP="00603043">
      <w:pPr>
        <w:tabs>
          <w:tab w:val="left" w:pos="12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срок: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2-х рабочих дней со дня их утверждения ГЭК.</w:t>
      </w:r>
    </w:p>
    <w:p w:rsidR="007E250C" w:rsidRPr="00603043" w:rsidRDefault="002546AC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3681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Программисту</w:t>
      </w:r>
      <w:r w:rsidR="00DF4349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технику</w:t>
      </w:r>
      <w:r w:rsidR="00783681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-оператору ЭВМ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 </w:t>
      </w:r>
      <w:r w:rsidR="00783681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Везикову Д.В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783681" w:rsidRPr="00603043" w:rsidRDefault="0078368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разместить на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РОО информацию:</w:t>
      </w:r>
    </w:p>
    <w:p w:rsidR="00783681" w:rsidRPr="00783681" w:rsidRDefault="00783681" w:rsidP="00603043">
      <w:pPr>
        <w:widowControl w:val="0"/>
        <w:numPr>
          <w:ilvl w:val="0"/>
          <w:numId w:val="3"/>
        </w:numPr>
        <w:tabs>
          <w:tab w:val="left" w:pos="1202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31 декабря 2017 года - о сроках и местах подачи заявлений на прохождение ГИА-9 по учебным предметам;</w:t>
      </w:r>
    </w:p>
    <w:p w:rsidR="00783681" w:rsidRPr="00783681" w:rsidRDefault="00783681" w:rsidP="00603043">
      <w:pPr>
        <w:widowControl w:val="0"/>
        <w:numPr>
          <w:ilvl w:val="0"/>
          <w:numId w:val="3"/>
        </w:numPr>
        <w:tabs>
          <w:tab w:val="left" w:pos="120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1 апреля 2018 года - о сроках проведения ГИА-9;</w:t>
      </w:r>
    </w:p>
    <w:p w:rsidR="00783681" w:rsidRPr="00783681" w:rsidRDefault="00783681" w:rsidP="00603043">
      <w:pPr>
        <w:widowControl w:val="0"/>
        <w:numPr>
          <w:ilvl w:val="0"/>
          <w:numId w:val="3"/>
        </w:numPr>
        <w:tabs>
          <w:tab w:val="left" w:pos="1202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20 апреля 2018 года - о сроках, местах и порядке информирования о результатах ГИА-9;</w:t>
      </w:r>
    </w:p>
    <w:p w:rsidR="00783681" w:rsidRPr="00603043" w:rsidRDefault="00783681" w:rsidP="00603043">
      <w:pPr>
        <w:widowControl w:val="0"/>
        <w:numPr>
          <w:ilvl w:val="0"/>
          <w:numId w:val="3"/>
        </w:numPr>
        <w:tabs>
          <w:tab w:val="left" w:pos="120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20 апреля 2018 года - о сроках, местах и порядке подачи и рассмотрения апелляций.</w:t>
      </w:r>
    </w:p>
    <w:p w:rsidR="00783681" w:rsidRPr="00603043" w:rsidRDefault="00783681" w:rsidP="006030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8.2. 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функционирование защищенного канала передачи данных между всеми ОО муниципалитета, РОО и РЦОИ.</w:t>
      </w:r>
    </w:p>
    <w:p w:rsidR="00783681" w:rsidRPr="00603043" w:rsidRDefault="00603043" w:rsidP="0060304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рок: январь-март 2018 года;</w:t>
      </w:r>
    </w:p>
    <w:p w:rsidR="00783681" w:rsidRPr="00783681" w:rsidRDefault="00783681" w:rsidP="00603043">
      <w:pPr>
        <w:widowControl w:val="0"/>
        <w:tabs>
          <w:tab w:val="left" w:pos="120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Программисту РОО Гуляеву П.П.:</w:t>
      </w:r>
    </w:p>
    <w:p w:rsidR="007E250C" w:rsidRPr="00603043" w:rsidRDefault="00783681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по внесению в РИС проведения ГИА-9 сведений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регламентом, подготовленным оператором РИС, и о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контроль качества предоставления информации в РИС согласно соответствующим рекомендациям и инструкциям,</w:t>
      </w:r>
    </w:p>
    <w:p w:rsidR="007775C0" w:rsidRPr="00603043" w:rsidRDefault="007775C0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январь-сентябрь 2017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7E250C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общеобразовательных организаций:</w:t>
      </w:r>
    </w:p>
    <w:p w:rsidR="007E250C" w:rsidRPr="00603043" w:rsidRDefault="00783681" w:rsidP="00603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работу по подготовке и проведению ГИА-9 в 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федеральными и региональными нормативно-правовыми и инструктивными документами,</w:t>
      </w:r>
    </w:p>
    <w:p w:rsidR="007E250C" w:rsidRPr="00603043" w:rsidRDefault="0078368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январь-июнь 2018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7E250C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783681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03043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</w:t>
      </w:r>
      <w:r w:rsidR="00603043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</w:t>
      </w:r>
      <w:r w:rsidR="0060304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3681" w:rsidRPr="00783681" w:rsidRDefault="00783681" w:rsidP="00603043">
      <w:pPr>
        <w:widowControl w:val="0"/>
        <w:numPr>
          <w:ilvl w:val="0"/>
          <w:numId w:val="3"/>
        </w:numPr>
        <w:tabs>
          <w:tab w:val="left" w:pos="1202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31 декабря 2017 года - о сроках и местах подачи заявлений на прохождение ГИА-9 по учебным предметам;</w:t>
      </w:r>
    </w:p>
    <w:p w:rsidR="00783681" w:rsidRPr="00783681" w:rsidRDefault="00783681" w:rsidP="00603043">
      <w:pPr>
        <w:widowControl w:val="0"/>
        <w:numPr>
          <w:ilvl w:val="0"/>
          <w:numId w:val="3"/>
        </w:numPr>
        <w:tabs>
          <w:tab w:val="left" w:pos="120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1 апреля 2018 года - о сроках проведения ГИА-9;</w:t>
      </w:r>
    </w:p>
    <w:p w:rsidR="00783681" w:rsidRPr="00783681" w:rsidRDefault="00783681" w:rsidP="00603043">
      <w:pPr>
        <w:widowControl w:val="0"/>
        <w:numPr>
          <w:ilvl w:val="0"/>
          <w:numId w:val="3"/>
        </w:numPr>
        <w:tabs>
          <w:tab w:val="left" w:pos="1202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20 апреля 2018 года - о сроках, местах и порядке информирования о результатах ГИА-9;</w:t>
      </w:r>
    </w:p>
    <w:p w:rsidR="00783681" w:rsidRPr="00603043" w:rsidRDefault="00783681" w:rsidP="00603043">
      <w:pPr>
        <w:widowControl w:val="0"/>
        <w:numPr>
          <w:ilvl w:val="0"/>
          <w:numId w:val="3"/>
        </w:numPr>
        <w:tabs>
          <w:tab w:val="left" w:pos="120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20 апреля 2018 года - о сроках, местах и порядке подачи и рассмотрения апелляций.</w:t>
      </w:r>
    </w:p>
    <w:p w:rsidR="007E250C" w:rsidRPr="00603043" w:rsidRDefault="00B40568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681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индивидуальную работу с обучающимися, освоившими образовательные программы основного общего образования, по формированию перечня общеобразовательных предметов для сдачи экзаменов по выбору,</w:t>
      </w:r>
    </w:p>
    <w:p w:rsidR="007E250C" w:rsidRPr="00603043" w:rsidRDefault="00783681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до 1 марта 2018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783681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10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работу по допуску обучающихся, освоивших образовательные программы основного общего образования, к ГИА-9,</w:t>
      </w:r>
    </w:p>
    <w:p w:rsidR="007E250C" w:rsidRPr="00603043" w:rsidRDefault="00164372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до 25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78368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разъяснительную работу с выпускниками общеобразовательных организаций, родителями, общественностью об особенностях проведения ГИА-9 по общеобразовательным программам основного общего образования,</w:t>
      </w:r>
    </w:p>
    <w:p w:rsidR="007E250C" w:rsidRPr="00603043" w:rsidRDefault="007E250C" w:rsidP="007663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постоянно;</w:t>
      </w:r>
    </w:p>
    <w:p w:rsidR="007E250C" w:rsidRPr="00603043" w:rsidRDefault="00783681" w:rsidP="00603043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РОО по адресу электронной почты </w:t>
      </w:r>
      <w:r w:rsidR="007E250C" w:rsidRPr="00603043">
        <w:rPr>
          <w:rFonts w:ascii="Times New Roman" w:hAnsi="Times New Roman" w:cs="Times New Roman"/>
          <w:sz w:val="24"/>
          <w:szCs w:val="24"/>
          <w:u w:val="single"/>
        </w:rPr>
        <w:t>ia2014.ivanova@yandex.ru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250C" w:rsidRPr="00603043" w:rsidRDefault="00B40568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.6.1. 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</w:t>
      </w:r>
      <w:r w:rsidR="0032651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прохождение ГИА-9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E250C" w:rsidRPr="00603043" w:rsidRDefault="00164372" w:rsidP="007663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до 25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2018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32651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.6.2.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допуске обучающихся, освоивших образовательные программы основного общего образования, к ГИА (приложение 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7E250C" w:rsidRPr="00603043" w:rsidRDefault="00164372" w:rsidP="007663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до</w:t>
      </w:r>
      <w:r w:rsidR="0032651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мая 2018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326511" w:rsidP="00603043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результаты экзаменов до обучающихся и родителей не позднее 3-х рабочих дней со дня их утверждения ГЭК.</w:t>
      </w:r>
    </w:p>
    <w:p w:rsidR="007E250C" w:rsidRPr="00603043" w:rsidRDefault="00326511" w:rsidP="00603043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10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организовать разъяснительную работу (в т.ч. через СМИ) с выпускниками общеобразовательных организаций, родителями, общественностью об особенностях проведения ГИА-9.</w:t>
      </w:r>
    </w:p>
    <w:p w:rsidR="007E250C" w:rsidRPr="00603043" w:rsidRDefault="00326511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11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приказа оставляю за собой.</w:t>
      </w:r>
    </w:p>
    <w:p w:rsidR="007E250C" w:rsidRPr="00603043" w:rsidRDefault="007E250C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0C" w:rsidRPr="00603043" w:rsidRDefault="007E250C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0C" w:rsidRPr="00603043" w:rsidRDefault="007E250C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МУ РОО                              В.В.Зайцева</w:t>
      </w:r>
    </w:p>
    <w:p w:rsidR="007E250C" w:rsidRPr="007E250C" w:rsidRDefault="007E250C" w:rsidP="007E250C"/>
    <w:p w:rsidR="00FE7DDD" w:rsidRDefault="00FE7DDD"/>
    <w:sectPr w:rsidR="00FE7DDD" w:rsidSect="00FE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2123"/>
    <w:multiLevelType w:val="multilevel"/>
    <w:tmpl w:val="20E42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95727D"/>
    <w:multiLevelType w:val="multilevel"/>
    <w:tmpl w:val="0380921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6178BA"/>
    <w:multiLevelType w:val="multilevel"/>
    <w:tmpl w:val="9F26063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201C7A"/>
    <w:multiLevelType w:val="multilevel"/>
    <w:tmpl w:val="6848EE2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4" w15:restartNumberingAfterBreak="0">
    <w:nsid w:val="6FD7506A"/>
    <w:multiLevelType w:val="multilevel"/>
    <w:tmpl w:val="5546F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60124B"/>
    <w:multiLevelType w:val="hybridMultilevel"/>
    <w:tmpl w:val="0FDA8970"/>
    <w:lvl w:ilvl="0" w:tplc="8D5EEF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250C"/>
    <w:rsid w:val="00034AA6"/>
    <w:rsid w:val="00164372"/>
    <w:rsid w:val="001A75D6"/>
    <w:rsid w:val="001B2669"/>
    <w:rsid w:val="002546AC"/>
    <w:rsid w:val="002629D6"/>
    <w:rsid w:val="0027661F"/>
    <w:rsid w:val="002E62BA"/>
    <w:rsid w:val="00326511"/>
    <w:rsid w:val="00376E9A"/>
    <w:rsid w:val="00397153"/>
    <w:rsid w:val="003A44C1"/>
    <w:rsid w:val="0051040E"/>
    <w:rsid w:val="005F0FA9"/>
    <w:rsid w:val="00603043"/>
    <w:rsid w:val="00684CE5"/>
    <w:rsid w:val="00720606"/>
    <w:rsid w:val="007663CE"/>
    <w:rsid w:val="007775C0"/>
    <w:rsid w:val="00783681"/>
    <w:rsid w:val="007E250C"/>
    <w:rsid w:val="008C0FED"/>
    <w:rsid w:val="009D077A"/>
    <w:rsid w:val="00A3546E"/>
    <w:rsid w:val="00AB139A"/>
    <w:rsid w:val="00B40568"/>
    <w:rsid w:val="00C5519F"/>
    <w:rsid w:val="00C566DA"/>
    <w:rsid w:val="00D740AE"/>
    <w:rsid w:val="00DE5E58"/>
    <w:rsid w:val="00DF3463"/>
    <w:rsid w:val="00DF4349"/>
    <w:rsid w:val="00E569E3"/>
    <w:rsid w:val="00EA4978"/>
    <w:rsid w:val="00F42B33"/>
    <w:rsid w:val="00FE7DDD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18E1"/>
  <w15:docId w15:val="{3C7D4BC0-6675-4B7F-AFD2-E332083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1F"/>
  </w:style>
  <w:style w:type="paragraph" w:styleId="2">
    <w:name w:val="heading 2"/>
    <w:basedOn w:val="a"/>
    <w:link w:val="20"/>
    <w:uiPriority w:val="9"/>
    <w:qFormat/>
    <w:rsid w:val="00276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566D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566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66DA"/>
    <w:pPr>
      <w:widowControl w:val="0"/>
      <w:shd w:val="clear" w:color="auto" w:fill="FFFFFF"/>
      <w:spacing w:before="240" w:after="0" w:line="306" w:lineRule="exact"/>
      <w:ind w:hanging="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6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RePack by Diakov</cp:lastModifiedBy>
  <cp:revision>12</cp:revision>
  <cp:lastPrinted>2018-02-06T07:14:00Z</cp:lastPrinted>
  <dcterms:created xsi:type="dcterms:W3CDTF">2017-01-18T09:09:00Z</dcterms:created>
  <dcterms:modified xsi:type="dcterms:W3CDTF">2018-02-07T10:07:00Z</dcterms:modified>
</cp:coreProperties>
</file>