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678"/>
      </w:tblGrid>
      <w:tr w:rsidR="004F7A0F" w:rsidTr="004F7A0F">
        <w:tc>
          <w:tcPr>
            <w:tcW w:w="4644" w:type="dxa"/>
          </w:tcPr>
          <w:p w:rsidR="004F7A0F" w:rsidRPr="004F7A0F" w:rsidRDefault="004F7A0F" w:rsidP="001240CC">
            <w:pPr>
              <w:tabs>
                <w:tab w:val="left" w:pos="708"/>
              </w:tabs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7A0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</w:t>
            </w:r>
          </w:p>
          <w:p w:rsidR="004F7A0F" w:rsidRPr="004F7A0F" w:rsidRDefault="004F7A0F" w:rsidP="001240CC">
            <w:pPr>
              <w:tabs>
                <w:tab w:val="left" w:pos="708"/>
              </w:tabs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7A0F">
              <w:rPr>
                <w:rFonts w:ascii="Times New Roman CYR" w:hAnsi="Times New Roman CYR" w:cs="Times New Roman CYR"/>
                <w:sz w:val="28"/>
                <w:szCs w:val="28"/>
              </w:rPr>
              <w:t>учреждение</w:t>
            </w:r>
          </w:p>
          <w:p w:rsidR="004F7A0F" w:rsidRPr="004F7A0F" w:rsidRDefault="004F7A0F" w:rsidP="001240CC">
            <w:pPr>
              <w:tabs>
                <w:tab w:val="left" w:pos="708"/>
                <w:tab w:val="left" w:pos="2730"/>
              </w:tabs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7A0F">
              <w:rPr>
                <w:rFonts w:ascii="Times New Roman CYR" w:hAnsi="Times New Roman CYR" w:cs="Times New Roman CYR"/>
                <w:sz w:val="28"/>
                <w:szCs w:val="28"/>
              </w:rPr>
              <w:t>отдел образования</w:t>
            </w:r>
          </w:p>
          <w:p w:rsidR="004F7A0F" w:rsidRPr="004F7A0F" w:rsidRDefault="004F7A0F" w:rsidP="001240CC">
            <w:pPr>
              <w:tabs>
                <w:tab w:val="left" w:pos="708"/>
                <w:tab w:val="left" w:pos="2730"/>
              </w:tabs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7A0F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</w:t>
            </w:r>
          </w:p>
          <w:p w:rsidR="004F7A0F" w:rsidRDefault="004F7A0F" w:rsidP="001240CC">
            <w:pPr>
              <w:tabs>
                <w:tab w:val="left" w:pos="708"/>
                <w:tab w:val="left" w:pos="2730"/>
              </w:tabs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7A0F">
              <w:rPr>
                <w:rFonts w:ascii="Times New Roman CYR" w:hAnsi="Times New Roman CYR" w:cs="Times New Roman CYR"/>
                <w:sz w:val="28"/>
                <w:szCs w:val="28"/>
              </w:rPr>
              <w:t xml:space="preserve">МО </w:t>
            </w:r>
            <w:proofErr w:type="spellStart"/>
            <w:r w:rsidRPr="004F7A0F">
              <w:rPr>
                <w:rFonts w:ascii="Times New Roman CYR" w:hAnsi="Times New Roman CYR" w:cs="Times New Roman CYR"/>
                <w:sz w:val="28"/>
                <w:szCs w:val="28"/>
              </w:rPr>
              <w:t>Сакмарского</w:t>
            </w:r>
            <w:proofErr w:type="spellEnd"/>
            <w:r w:rsidRPr="004F7A0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  <w:p w:rsidR="001240CC" w:rsidRPr="004F7A0F" w:rsidRDefault="001240CC" w:rsidP="001240CC">
            <w:pPr>
              <w:tabs>
                <w:tab w:val="left" w:pos="708"/>
                <w:tab w:val="left" w:pos="2730"/>
              </w:tabs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240CC" w:rsidRPr="001240CC" w:rsidRDefault="004F7A0F" w:rsidP="001240CC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1240C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ПРИКАЗ</w:t>
            </w:r>
          </w:p>
          <w:p w:rsidR="004F7A0F" w:rsidRPr="004F7A0F" w:rsidRDefault="004F7A0F" w:rsidP="004F7A0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7A0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__</w:t>
            </w:r>
            <w:r w:rsidR="00EC7B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23.10.18</w:t>
            </w:r>
            <w:r w:rsidRPr="004F7A0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__</w:t>
            </w:r>
            <w:r w:rsidRPr="004F7A0F">
              <w:rPr>
                <w:sz w:val="28"/>
                <w:szCs w:val="28"/>
              </w:rPr>
              <w:t>№__</w:t>
            </w:r>
            <w:r w:rsidR="00EC7B9A">
              <w:rPr>
                <w:sz w:val="28"/>
                <w:szCs w:val="28"/>
              </w:rPr>
              <w:t>364</w:t>
            </w:r>
            <w:r w:rsidRPr="004F7A0F">
              <w:rPr>
                <w:sz w:val="28"/>
                <w:szCs w:val="28"/>
              </w:rPr>
              <w:t>_</w:t>
            </w:r>
          </w:p>
          <w:p w:rsidR="004F7A0F" w:rsidRPr="001240CC" w:rsidRDefault="004F7A0F" w:rsidP="004F7A0F">
            <w:pPr>
              <w:tabs>
                <w:tab w:val="left" w:pos="708"/>
              </w:tabs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1240CC">
              <w:t>с</w:t>
            </w:r>
            <w:proofErr w:type="gramEnd"/>
            <w:r w:rsidRPr="001240CC">
              <w:t>. Сакмара</w:t>
            </w:r>
          </w:p>
          <w:p w:rsidR="004F7A0F" w:rsidRPr="004F7A0F" w:rsidRDefault="004F7A0F" w:rsidP="004F7A0F">
            <w:pPr>
              <w:tabs>
                <w:tab w:val="left" w:pos="708"/>
              </w:tabs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A0F" w:rsidRPr="004F7A0F" w:rsidRDefault="004F7A0F" w:rsidP="004F7A0F">
            <w:pPr>
              <w:tabs>
                <w:tab w:val="left" w:pos="708"/>
              </w:tabs>
              <w:ind w:right="-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D0EB8" w:rsidRPr="00F22000" w:rsidRDefault="008D0EB8" w:rsidP="008D0EB8">
      <w:pPr>
        <w:pStyle w:val="a6"/>
        <w:tabs>
          <w:tab w:val="left" w:pos="708"/>
        </w:tabs>
        <w:ind w:right="-143"/>
        <w:rPr>
          <w:sz w:val="27"/>
          <w:szCs w:val="27"/>
        </w:rPr>
      </w:pPr>
      <w:r w:rsidRPr="00F22000">
        <w:rPr>
          <w:sz w:val="27"/>
          <w:szCs w:val="27"/>
        </w:rPr>
        <w:t>О</w:t>
      </w:r>
      <w:r w:rsidR="002B24B8">
        <w:rPr>
          <w:sz w:val="27"/>
          <w:szCs w:val="27"/>
        </w:rPr>
        <w:t xml:space="preserve"> сроках и</w:t>
      </w:r>
      <w:r w:rsidRPr="00F22000">
        <w:rPr>
          <w:sz w:val="27"/>
          <w:szCs w:val="27"/>
        </w:rPr>
        <w:t xml:space="preserve"> организации проведени</w:t>
      </w:r>
      <w:r w:rsidR="002B24B8">
        <w:rPr>
          <w:sz w:val="27"/>
          <w:szCs w:val="27"/>
        </w:rPr>
        <w:t>я</w:t>
      </w:r>
    </w:p>
    <w:p w:rsidR="002B24B8" w:rsidRDefault="008D0EB8" w:rsidP="008D0EB8">
      <w:pPr>
        <w:pStyle w:val="a6"/>
        <w:tabs>
          <w:tab w:val="left" w:pos="708"/>
        </w:tabs>
        <w:ind w:right="-143"/>
        <w:rPr>
          <w:sz w:val="27"/>
          <w:szCs w:val="27"/>
        </w:rPr>
      </w:pPr>
      <w:r w:rsidRPr="00F22000">
        <w:rPr>
          <w:sz w:val="27"/>
          <w:szCs w:val="27"/>
        </w:rPr>
        <w:t xml:space="preserve"> </w:t>
      </w:r>
      <w:r w:rsidR="002B24B8">
        <w:rPr>
          <w:sz w:val="27"/>
          <w:szCs w:val="27"/>
        </w:rPr>
        <w:t>областной</w:t>
      </w:r>
      <w:r w:rsidRPr="00F22000">
        <w:rPr>
          <w:sz w:val="27"/>
          <w:szCs w:val="27"/>
        </w:rPr>
        <w:t xml:space="preserve"> олимпиады школьников</w:t>
      </w:r>
    </w:p>
    <w:p w:rsidR="001240CC" w:rsidRDefault="002B24B8" w:rsidP="008D0EB8">
      <w:pPr>
        <w:pStyle w:val="a6"/>
        <w:tabs>
          <w:tab w:val="left" w:pos="708"/>
        </w:tabs>
        <w:ind w:right="-143"/>
        <w:rPr>
          <w:sz w:val="27"/>
          <w:szCs w:val="27"/>
        </w:rPr>
      </w:pPr>
      <w:r>
        <w:rPr>
          <w:sz w:val="27"/>
          <w:szCs w:val="27"/>
        </w:rPr>
        <w:t>по татарскому языку и литературе</w:t>
      </w:r>
      <w:r w:rsidR="008D0EB8" w:rsidRPr="00F22000">
        <w:rPr>
          <w:sz w:val="27"/>
          <w:szCs w:val="27"/>
        </w:rPr>
        <w:t xml:space="preserve"> </w:t>
      </w:r>
    </w:p>
    <w:p w:rsidR="008D0EB8" w:rsidRPr="00F22000" w:rsidRDefault="008D0EB8" w:rsidP="008D0EB8">
      <w:pPr>
        <w:pStyle w:val="a6"/>
        <w:tabs>
          <w:tab w:val="left" w:pos="708"/>
        </w:tabs>
        <w:ind w:right="-143"/>
        <w:rPr>
          <w:sz w:val="27"/>
          <w:szCs w:val="27"/>
        </w:rPr>
      </w:pPr>
      <w:r w:rsidRPr="00F22000">
        <w:rPr>
          <w:sz w:val="27"/>
          <w:szCs w:val="27"/>
        </w:rPr>
        <w:t>в</w:t>
      </w:r>
      <w:r w:rsidR="004226F0" w:rsidRPr="00F22000">
        <w:rPr>
          <w:sz w:val="27"/>
          <w:szCs w:val="27"/>
        </w:rPr>
        <w:t xml:space="preserve"> </w:t>
      </w:r>
      <w:r w:rsidRPr="00F22000">
        <w:rPr>
          <w:sz w:val="27"/>
          <w:szCs w:val="27"/>
        </w:rPr>
        <w:t>201</w:t>
      </w:r>
      <w:r w:rsidR="004F7A0F">
        <w:rPr>
          <w:sz w:val="27"/>
          <w:szCs w:val="27"/>
        </w:rPr>
        <w:t>8</w:t>
      </w:r>
      <w:r w:rsidRPr="00F22000">
        <w:rPr>
          <w:sz w:val="27"/>
          <w:szCs w:val="27"/>
        </w:rPr>
        <w:t>-201</w:t>
      </w:r>
      <w:r w:rsidR="004F7A0F">
        <w:rPr>
          <w:sz w:val="27"/>
          <w:szCs w:val="27"/>
        </w:rPr>
        <w:t>9</w:t>
      </w:r>
      <w:r w:rsidRPr="00F22000">
        <w:rPr>
          <w:sz w:val="27"/>
          <w:szCs w:val="27"/>
        </w:rPr>
        <w:t xml:space="preserve"> учебном году</w:t>
      </w:r>
    </w:p>
    <w:p w:rsidR="00953125" w:rsidRPr="005A1799" w:rsidRDefault="00953125">
      <w:pPr>
        <w:pStyle w:val="a3"/>
        <w:kinsoku w:val="0"/>
        <w:overflowPunct w:val="0"/>
        <w:ind w:left="0"/>
        <w:rPr>
          <w:sz w:val="22"/>
          <w:szCs w:val="22"/>
        </w:rPr>
      </w:pPr>
    </w:p>
    <w:p w:rsidR="00953125" w:rsidRPr="003D7273" w:rsidRDefault="007F58F4" w:rsidP="002B24B8">
      <w:pPr>
        <w:pStyle w:val="a6"/>
        <w:tabs>
          <w:tab w:val="left" w:pos="708"/>
        </w:tabs>
        <w:ind w:right="-143" w:firstLine="709"/>
        <w:jc w:val="both"/>
        <w:rPr>
          <w:color w:val="000000"/>
          <w:spacing w:val="3"/>
          <w:sz w:val="28"/>
          <w:szCs w:val="28"/>
        </w:rPr>
      </w:pPr>
      <w:r w:rsidRPr="007F58F4">
        <w:rPr>
          <w:noProof/>
          <w:sz w:val="28"/>
          <w:szCs w:val="28"/>
        </w:rPr>
        <w:pict>
          <v:shape id="_x0000_s1026" style="position:absolute;left:0;text-align:left;margin-left:521.6pt;margin-top:166.5pt;width:0;height:25.9pt;z-index:-251662336;mso-position-horizontal-relative:page;mso-position-vertical-relative:text" coordsize="20,519" o:allowincell="f" path="m,519l,e" filled="f" strokecolor="#d8d8d8" strokeweight=".72pt">
            <v:path arrowok="t"/>
            <w10:wrap anchorx="page"/>
          </v:shape>
        </w:pict>
      </w:r>
      <w:proofErr w:type="gramStart"/>
      <w:r w:rsidR="00953125" w:rsidRPr="002B24B8">
        <w:rPr>
          <w:color w:val="1D1D21"/>
          <w:w w:val="105"/>
          <w:sz w:val="28"/>
          <w:szCs w:val="28"/>
        </w:rPr>
        <w:t xml:space="preserve">В </w:t>
      </w:r>
      <w:r w:rsidR="00953125" w:rsidRPr="002B24B8">
        <w:rPr>
          <w:color w:val="333338"/>
          <w:w w:val="105"/>
          <w:sz w:val="28"/>
          <w:szCs w:val="28"/>
        </w:rPr>
        <w:t>соответствии с приказ</w:t>
      </w:r>
      <w:r w:rsidR="002B24B8" w:rsidRPr="002B24B8">
        <w:rPr>
          <w:color w:val="333338"/>
          <w:w w:val="105"/>
          <w:sz w:val="28"/>
          <w:szCs w:val="28"/>
        </w:rPr>
        <w:t>ом</w:t>
      </w:r>
      <w:r w:rsidR="00953125" w:rsidRPr="002B24B8">
        <w:rPr>
          <w:color w:val="333338"/>
          <w:w w:val="105"/>
          <w:sz w:val="28"/>
          <w:szCs w:val="28"/>
        </w:rPr>
        <w:t xml:space="preserve"> </w:t>
      </w:r>
      <w:r w:rsidR="003A4CCC" w:rsidRPr="002B24B8">
        <w:rPr>
          <w:color w:val="333338"/>
          <w:w w:val="105"/>
          <w:sz w:val="28"/>
          <w:szCs w:val="28"/>
        </w:rPr>
        <w:t>м</w:t>
      </w:r>
      <w:r w:rsidR="004226F0" w:rsidRPr="002B24B8">
        <w:rPr>
          <w:color w:val="333338"/>
          <w:w w:val="105"/>
          <w:sz w:val="28"/>
          <w:szCs w:val="28"/>
        </w:rPr>
        <w:t xml:space="preserve">инистерства образования Оренбургской области от </w:t>
      </w:r>
      <w:r w:rsidR="002B24B8" w:rsidRPr="002B24B8">
        <w:rPr>
          <w:color w:val="333338"/>
          <w:w w:val="105"/>
          <w:sz w:val="28"/>
          <w:szCs w:val="28"/>
        </w:rPr>
        <w:t>12</w:t>
      </w:r>
      <w:r w:rsidR="004226F0" w:rsidRPr="002B24B8">
        <w:rPr>
          <w:color w:val="333338"/>
          <w:w w:val="105"/>
          <w:sz w:val="28"/>
          <w:szCs w:val="28"/>
        </w:rPr>
        <w:t>.</w:t>
      </w:r>
      <w:r w:rsidR="002B24B8" w:rsidRPr="002B24B8">
        <w:rPr>
          <w:color w:val="333338"/>
          <w:w w:val="105"/>
          <w:sz w:val="28"/>
          <w:szCs w:val="28"/>
        </w:rPr>
        <w:t>10</w:t>
      </w:r>
      <w:r w:rsidR="004226F0" w:rsidRPr="002B24B8">
        <w:rPr>
          <w:color w:val="333338"/>
          <w:w w:val="105"/>
          <w:sz w:val="28"/>
          <w:szCs w:val="28"/>
        </w:rPr>
        <w:t>.201</w:t>
      </w:r>
      <w:r w:rsidR="003A4CCC" w:rsidRPr="002B24B8">
        <w:rPr>
          <w:color w:val="333338"/>
          <w:w w:val="105"/>
          <w:sz w:val="28"/>
          <w:szCs w:val="28"/>
        </w:rPr>
        <w:t>8</w:t>
      </w:r>
      <w:r w:rsidR="004226F0" w:rsidRPr="002B24B8">
        <w:rPr>
          <w:color w:val="333338"/>
          <w:w w:val="105"/>
          <w:sz w:val="28"/>
          <w:szCs w:val="28"/>
        </w:rPr>
        <w:t xml:space="preserve"> № 01-21/</w:t>
      </w:r>
      <w:r w:rsidR="002B24B8" w:rsidRPr="002B24B8">
        <w:rPr>
          <w:color w:val="333338"/>
          <w:w w:val="105"/>
          <w:sz w:val="28"/>
          <w:szCs w:val="28"/>
        </w:rPr>
        <w:t>1892</w:t>
      </w:r>
      <w:r w:rsidR="004226F0" w:rsidRPr="002B24B8">
        <w:rPr>
          <w:color w:val="333338"/>
          <w:w w:val="105"/>
          <w:sz w:val="28"/>
          <w:szCs w:val="28"/>
        </w:rPr>
        <w:t xml:space="preserve"> «О</w:t>
      </w:r>
      <w:r w:rsidR="002B24B8" w:rsidRPr="002B24B8">
        <w:rPr>
          <w:color w:val="333338"/>
          <w:w w:val="105"/>
          <w:sz w:val="28"/>
          <w:szCs w:val="28"/>
        </w:rPr>
        <w:t xml:space="preserve"> сроках и</w:t>
      </w:r>
      <w:r w:rsidR="004226F0" w:rsidRPr="002B24B8">
        <w:rPr>
          <w:color w:val="333338"/>
          <w:w w:val="105"/>
          <w:sz w:val="28"/>
          <w:szCs w:val="28"/>
        </w:rPr>
        <w:t xml:space="preserve"> организации проведени</w:t>
      </w:r>
      <w:r w:rsidR="002B24B8" w:rsidRPr="002B24B8">
        <w:rPr>
          <w:color w:val="333338"/>
          <w:w w:val="105"/>
          <w:sz w:val="28"/>
          <w:szCs w:val="28"/>
        </w:rPr>
        <w:t>я</w:t>
      </w:r>
      <w:r w:rsidR="004226F0" w:rsidRPr="002B24B8">
        <w:rPr>
          <w:color w:val="333338"/>
          <w:w w:val="105"/>
          <w:sz w:val="28"/>
          <w:szCs w:val="28"/>
        </w:rPr>
        <w:t xml:space="preserve"> </w:t>
      </w:r>
      <w:r w:rsidR="002B24B8" w:rsidRPr="002B24B8">
        <w:rPr>
          <w:sz w:val="28"/>
          <w:szCs w:val="28"/>
        </w:rPr>
        <w:t>областной олимпиады школьников</w:t>
      </w:r>
      <w:r w:rsidR="002B24B8">
        <w:rPr>
          <w:sz w:val="28"/>
          <w:szCs w:val="28"/>
        </w:rPr>
        <w:t xml:space="preserve"> </w:t>
      </w:r>
      <w:r w:rsidR="002B24B8" w:rsidRPr="002B24B8">
        <w:rPr>
          <w:sz w:val="28"/>
          <w:szCs w:val="28"/>
        </w:rPr>
        <w:t>по татарскому</w:t>
      </w:r>
      <w:r w:rsidR="002B24B8">
        <w:rPr>
          <w:sz w:val="28"/>
          <w:szCs w:val="28"/>
        </w:rPr>
        <w:t>, башкирскому</w:t>
      </w:r>
      <w:r w:rsidR="002B24B8" w:rsidRPr="002B24B8">
        <w:rPr>
          <w:sz w:val="28"/>
          <w:szCs w:val="28"/>
        </w:rPr>
        <w:t xml:space="preserve"> язык</w:t>
      </w:r>
      <w:r w:rsidR="002B24B8">
        <w:rPr>
          <w:sz w:val="28"/>
          <w:szCs w:val="28"/>
        </w:rPr>
        <w:t>ам</w:t>
      </w:r>
      <w:r w:rsidR="002B24B8" w:rsidRPr="002B24B8">
        <w:rPr>
          <w:sz w:val="28"/>
          <w:szCs w:val="28"/>
        </w:rPr>
        <w:t xml:space="preserve"> и литературе в 2018-2019 учебном году</w:t>
      </w:r>
      <w:r w:rsidR="002B24B8">
        <w:rPr>
          <w:color w:val="333338"/>
          <w:w w:val="105"/>
          <w:sz w:val="28"/>
          <w:szCs w:val="28"/>
        </w:rPr>
        <w:t>» и с Положением об областной олимпиаде школьников по татарскому, башкирскому языкам и литературе, в целях повышения интереса обучающихся к изучению родных языков, сохранения и развития национальных культур</w:t>
      </w:r>
      <w:proofErr w:type="gramEnd"/>
    </w:p>
    <w:p w:rsidR="003D7273" w:rsidRPr="003D7273" w:rsidRDefault="00953125" w:rsidP="001240CC">
      <w:pPr>
        <w:pStyle w:val="a3"/>
        <w:kinsoku w:val="0"/>
        <w:overflowPunct w:val="0"/>
        <w:spacing w:before="135"/>
        <w:ind w:left="0"/>
        <w:rPr>
          <w:color w:val="333338"/>
          <w:w w:val="105"/>
          <w:sz w:val="28"/>
          <w:szCs w:val="28"/>
        </w:rPr>
      </w:pPr>
      <w:proofErr w:type="spellStart"/>
      <w:proofErr w:type="gramStart"/>
      <w:r w:rsidRPr="003D7273">
        <w:rPr>
          <w:color w:val="333338"/>
          <w:w w:val="105"/>
          <w:sz w:val="28"/>
          <w:szCs w:val="28"/>
        </w:rPr>
        <w:t>п</w:t>
      </w:r>
      <w:proofErr w:type="spellEnd"/>
      <w:proofErr w:type="gramEnd"/>
      <w:r w:rsidRPr="003D7273">
        <w:rPr>
          <w:color w:val="333338"/>
          <w:w w:val="105"/>
          <w:sz w:val="28"/>
          <w:szCs w:val="28"/>
        </w:rPr>
        <w:t xml:space="preserve"> </w:t>
      </w:r>
      <w:proofErr w:type="spellStart"/>
      <w:r w:rsidRPr="003D7273">
        <w:rPr>
          <w:color w:val="333338"/>
          <w:w w:val="105"/>
          <w:sz w:val="28"/>
          <w:szCs w:val="28"/>
        </w:rPr>
        <w:t>р</w:t>
      </w:r>
      <w:proofErr w:type="spellEnd"/>
      <w:r w:rsidRPr="003D7273">
        <w:rPr>
          <w:color w:val="333338"/>
          <w:w w:val="105"/>
          <w:sz w:val="28"/>
          <w:szCs w:val="28"/>
        </w:rPr>
        <w:t xml:space="preserve"> и к а </w:t>
      </w:r>
      <w:proofErr w:type="spellStart"/>
      <w:r w:rsidRPr="003D7273">
        <w:rPr>
          <w:color w:val="333338"/>
          <w:w w:val="105"/>
          <w:sz w:val="28"/>
          <w:szCs w:val="28"/>
        </w:rPr>
        <w:t>з</w:t>
      </w:r>
      <w:proofErr w:type="spellEnd"/>
      <w:r w:rsidRPr="003D7273">
        <w:rPr>
          <w:color w:val="333338"/>
          <w:w w:val="105"/>
          <w:sz w:val="28"/>
          <w:szCs w:val="28"/>
        </w:rPr>
        <w:t xml:space="preserve"> </w:t>
      </w:r>
      <w:proofErr w:type="spellStart"/>
      <w:r w:rsidRPr="003D7273">
        <w:rPr>
          <w:color w:val="333338"/>
          <w:w w:val="105"/>
          <w:sz w:val="28"/>
          <w:szCs w:val="28"/>
        </w:rPr>
        <w:t>ы</w:t>
      </w:r>
      <w:proofErr w:type="spellEnd"/>
      <w:r w:rsidRPr="003D7273">
        <w:rPr>
          <w:color w:val="333338"/>
          <w:w w:val="105"/>
          <w:sz w:val="28"/>
          <w:szCs w:val="28"/>
        </w:rPr>
        <w:t xml:space="preserve"> в а</w:t>
      </w:r>
      <w:r w:rsidRPr="003D7273">
        <w:rPr>
          <w:color w:val="333338"/>
          <w:spacing w:val="18"/>
          <w:w w:val="105"/>
          <w:sz w:val="28"/>
          <w:szCs w:val="28"/>
        </w:rPr>
        <w:t xml:space="preserve"> </w:t>
      </w:r>
      <w:r w:rsidRPr="003D7273">
        <w:rPr>
          <w:color w:val="333338"/>
          <w:w w:val="105"/>
          <w:sz w:val="28"/>
          <w:szCs w:val="28"/>
        </w:rPr>
        <w:t>ю:</w:t>
      </w:r>
    </w:p>
    <w:p w:rsidR="00953125" w:rsidRPr="003D7273" w:rsidRDefault="003D7273" w:rsidP="003D7273">
      <w:pPr>
        <w:pStyle w:val="a3"/>
        <w:kinsoku w:val="0"/>
        <w:overflowPunct w:val="0"/>
        <w:spacing w:before="135"/>
        <w:ind w:left="0" w:firstLine="709"/>
        <w:rPr>
          <w:color w:val="000000"/>
          <w:sz w:val="28"/>
          <w:szCs w:val="28"/>
        </w:rPr>
      </w:pPr>
      <w:r w:rsidRPr="003D7273">
        <w:rPr>
          <w:color w:val="333338"/>
          <w:w w:val="105"/>
          <w:sz w:val="28"/>
          <w:szCs w:val="28"/>
        </w:rPr>
        <w:t xml:space="preserve">1. </w:t>
      </w:r>
      <w:r w:rsidR="00953125" w:rsidRPr="003D7273">
        <w:rPr>
          <w:color w:val="333338"/>
          <w:w w:val="105"/>
          <w:sz w:val="28"/>
          <w:szCs w:val="28"/>
        </w:rPr>
        <w:t>Утвердить:</w:t>
      </w:r>
    </w:p>
    <w:p w:rsidR="00953125" w:rsidRPr="003D7273" w:rsidRDefault="003D7273" w:rsidP="003D7273">
      <w:pPr>
        <w:tabs>
          <w:tab w:val="left" w:pos="1329"/>
        </w:tabs>
        <w:kinsoku w:val="0"/>
        <w:overflowPunct w:val="0"/>
        <w:spacing w:before="25" w:line="264" w:lineRule="auto"/>
        <w:ind w:right="131" w:firstLine="709"/>
        <w:jc w:val="both"/>
        <w:rPr>
          <w:color w:val="1D1D21"/>
          <w:spacing w:val="4"/>
          <w:sz w:val="28"/>
          <w:szCs w:val="28"/>
        </w:rPr>
      </w:pPr>
      <w:r w:rsidRPr="003D7273">
        <w:rPr>
          <w:color w:val="333338"/>
          <w:w w:val="110"/>
          <w:sz w:val="28"/>
          <w:szCs w:val="28"/>
        </w:rPr>
        <w:t xml:space="preserve">- </w:t>
      </w:r>
      <w:r w:rsidR="00953125" w:rsidRPr="003D7273">
        <w:rPr>
          <w:color w:val="333338"/>
          <w:w w:val="110"/>
          <w:sz w:val="28"/>
          <w:szCs w:val="28"/>
        </w:rPr>
        <w:t>график</w:t>
      </w:r>
      <w:r w:rsidR="00953125" w:rsidRPr="003D7273">
        <w:rPr>
          <w:color w:val="333338"/>
          <w:spacing w:val="-25"/>
          <w:w w:val="110"/>
          <w:sz w:val="28"/>
          <w:szCs w:val="28"/>
        </w:rPr>
        <w:t xml:space="preserve"> </w:t>
      </w:r>
      <w:r w:rsidR="00953125" w:rsidRPr="003D7273">
        <w:rPr>
          <w:color w:val="333338"/>
          <w:w w:val="110"/>
          <w:sz w:val="28"/>
          <w:szCs w:val="28"/>
        </w:rPr>
        <w:t>проведения</w:t>
      </w:r>
      <w:r w:rsidR="00953125" w:rsidRPr="003D7273">
        <w:rPr>
          <w:color w:val="333338"/>
          <w:spacing w:val="-24"/>
          <w:w w:val="110"/>
          <w:sz w:val="28"/>
          <w:szCs w:val="28"/>
        </w:rPr>
        <w:t xml:space="preserve"> </w:t>
      </w:r>
      <w:r w:rsidR="002B24B8">
        <w:rPr>
          <w:color w:val="333338"/>
          <w:spacing w:val="-24"/>
          <w:w w:val="110"/>
          <w:sz w:val="28"/>
          <w:szCs w:val="28"/>
        </w:rPr>
        <w:t xml:space="preserve">школьного, </w:t>
      </w:r>
      <w:r w:rsidR="00953125" w:rsidRPr="003D7273">
        <w:rPr>
          <w:color w:val="333338"/>
          <w:w w:val="110"/>
          <w:sz w:val="28"/>
          <w:szCs w:val="28"/>
        </w:rPr>
        <w:t>муниципального</w:t>
      </w:r>
      <w:r w:rsidR="002B24B8">
        <w:rPr>
          <w:color w:val="333338"/>
          <w:w w:val="110"/>
          <w:sz w:val="28"/>
          <w:szCs w:val="28"/>
        </w:rPr>
        <w:t xml:space="preserve">, регионального </w:t>
      </w:r>
      <w:r w:rsidR="00953125" w:rsidRPr="003D7273">
        <w:rPr>
          <w:color w:val="4F5054"/>
          <w:spacing w:val="-3"/>
          <w:w w:val="110"/>
          <w:sz w:val="28"/>
          <w:szCs w:val="28"/>
        </w:rPr>
        <w:t>э</w:t>
      </w:r>
      <w:r w:rsidR="00953125" w:rsidRPr="003D7273">
        <w:rPr>
          <w:color w:val="333338"/>
          <w:spacing w:val="-3"/>
          <w:w w:val="110"/>
          <w:sz w:val="28"/>
          <w:szCs w:val="28"/>
        </w:rPr>
        <w:t>тапа</w:t>
      </w:r>
      <w:r w:rsidR="00953125" w:rsidRPr="003D7273">
        <w:rPr>
          <w:color w:val="333338"/>
          <w:spacing w:val="-27"/>
          <w:w w:val="110"/>
          <w:sz w:val="28"/>
          <w:szCs w:val="28"/>
        </w:rPr>
        <w:t xml:space="preserve"> </w:t>
      </w:r>
      <w:r w:rsidR="002B24B8">
        <w:rPr>
          <w:color w:val="1D1D21"/>
          <w:w w:val="110"/>
          <w:sz w:val="28"/>
          <w:szCs w:val="28"/>
        </w:rPr>
        <w:t xml:space="preserve">областной </w:t>
      </w:r>
      <w:r w:rsidR="00904B68" w:rsidRPr="003D7273">
        <w:rPr>
          <w:color w:val="333338"/>
          <w:w w:val="110"/>
          <w:sz w:val="28"/>
          <w:szCs w:val="28"/>
        </w:rPr>
        <w:t>олимпи</w:t>
      </w:r>
      <w:r w:rsidR="00953125" w:rsidRPr="003D7273">
        <w:rPr>
          <w:color w:val="333338"/>
          <w:w w:val="110"/>
          <w:sz w:val="28"/>
          <w:szCs w:val="28"/>
        </w:rPr>
        <w:t xml:space="preserve">ады школьников </w:t>
      </w:r>
      <w:r w:rsidR="002B24B8">
        <w:rPr>
          <w:color w:val="333338"/>
          <w:w w:val="110"/>
          <w:sz w:val="28"/>
          <w:szCs w:val="28"/>
        </w:rPr>
        <w:t xml:space="preserve">по татарскому языку и </w:t>
      </w:r>
      <w:r w:rsidR="00FF169F">
        <w:rPr>
          <w:color w:val="333338"/>
          <w:w w:val="110"/>
          <w:sz w:val="28"/>
          <w:szCs w:val="28"/>
        </w:rPr>
        <w:t>литературе</w:t>
      </w:r>
      <w:r w:rsidR="002B24B8">
        <w:rPr>
          <w:color w:val="333338"/>
          <w:w w:val="110"/>
          <w:sz w:val="28"/>
          <w:szCs w:val="28"/>
        </w:rPr>
        <w:t xml:space="preserve"> </w:t>
      </w:r>
      <w:r w:rsidR="00953125" w:rsidRPr="003D7273">
        <w:rPr>
          <w:color w:val="333338"/>
          <w:w w:val="110"/>
          <w:sz w:val="28"/>
          <w:szCs w:val="28"/>
        </w:rPr>
        <w:t xml:space="preserve">(далее </w:t>
      </w:r>
      <w:r w:rsidR="00953125" w:rsidRPr="003D7273">
        <w:rPr>
          <w:color w:val="4F5054"/>
          <w:w w:val="190"/>
          <w:sz w:val="28"/>
          <w:szCs w:val="28"/>
        </w:rPr>
        <w:t xml:space="preserve">- </w:t>
      </w:r>
      <w:r w:rsidR="00953125" w:rsidRPr="003D7273">
        <w:rPr>
          <w:color w:val="333338"/>
          <w:w w:val="110"/>
          <w:sz w:val="28"/>
          <w:szCs w:val="28"/>
        </w:rPr>
        <w:t>олимпиад</w:t>
      </w:r>
      <w:r w:rsidR="002B24B8">
        <w:rPr>
          <w:color w:val="333338"/>
          <w:w w:val="110"/>
          <w:sz w:val="28"/>
          <w:szCs w:val="28"/>
        </w:rPr>
        <w:t>а</w:t>
      </w:r>
      <w:r w:rsidR="00953125" w:rsidRPr="003D7273">
        <w:rPr>
          <w:color w:val="333338"/>
          <w:w w:val="110"/>
          <w:sz w:val="28"/>
          <w:szCs w:val="28"/>
        </w:rPr>
        <w:t>) согласно</w:t>
      </w:r>
      <w:r w:rsidR="00953125" w:rsidRPr="003D7273">
        <w:rPr>
          <w:color w:val="333338"/>
          <w:spacing w:val="-35"/>
          <w:w w:val="110"/>
          <w:sz w:val="28"/>
          <w:szCs w:val="28"/>
        </w:rPr>
        <w:t xml:space="preserve"> </w:t>
      </w:r>
      <w:r w:rsidR="002B24B8">
        <w:rPr>
          <w:color w:val="333338"/>
          <w:w w:val="110"/>
          <w:sz w:val="28"/>
          <w:szCs w:val="28"/>
        </w:rPr>
        <w:t>п</w:t>
      </w:r>
      <w:r w:rsidR="00953125" w:rsidRPr="003D7273">
        <w:rPr>
          <w:color w:val="333338"/>
          <w:w w:val="110"/>
          <w:sz w:val="28"/>
          <w:szCs w:val="28"/>
        </w:rPr>
        <w:t>риложению</w:t>
      </w:r>
      <w:r w:rsidR="00953125" w:rsidRPr="003D7273">
        <w:rPr>
          <w:color w:val="333338"/>
          <w:spacing w:val="-32"/>
          <w:w w:val="110"/>
          <w:sz w:val="28"/>
          <w:szCs w:val="28"/>
        </w:rPr>
        <w:t xml:space="preserve"> </w:t>
      </w:r>
      <w:r w:rsidR="00953125" w:rsidRPr="003D7273">
        <w:rPr>
          <w:color w:val="333338"/>
          <w:w w:val="110"/>
          <w:sz w:val="28"/>
          <w:szCs w:val="28"/>
        </w:rPr>
        <w:t>№</w:t>
      </w:r>
      <w:r w:rsidR="00953125" w:rsidRPr="003D7273">
        <w:rPr>
          <w:color w:val="333338"/>
          <w:spacing w:val="-41"/>
          <w:w w:val="110"/>
          <w:sz w:val="28"/>
          <w:szCs w:val="28"/>
        </w:rPr>
        <w:t xml:space="preserve"> </w:t>
      </w:r>
      <w:r w:rsidR="00953125" w:rsidRPr="003D7273">
        <w:rPr>
          <w:color w:val="333338"/>
          <w:spacing w:val="4"/>
          <w:w w:val="110"/>
          <w:sz w:val="28"/>
          <w:szCs w:val="28"/>
        </w:rPr>
        <w:t>1</w:t>
      </w:r>
      <w:r w:rsidR="00953125" w:rsidRPr="003D7273">
        <w:rPr>
          <w:color w:val="4F5054"/>
          <w:spacing w:val="4"/>
          <w:w w:val="110"/>
          <w:sz w:val="28"/>
          <w:szCs w:val="28"/>
        </w:rPr>
        <w:t>;</w:t>
      </w:r>
    </w:p>
    <w:p w:rsidR="00953125" w:rsidRPr="003D7273" w:rsidRDefault="003D7273" w:rsidP="003D7273">
      <w:pPr>
        <w:tabs>
          <w:tab w:val="left" w:pos="1358"/>
        </w:tabs>
        <w:kinsoku w:val="0"/>
        <w:overflowPunct w:val="0"/>
        <w:spacing w:line="264" w:lineRule="auto"/>
        <w:ind w:right="128" w:firstLine="709"/>
        <w:jc w:val="both"/>
        <w:rPr>
          <w:color w:val="333338"/>
          <w:spacing w:val="6"/>
          <w:sz w:val="28"/>
          <w:szCs w:val="28"/>
        </w:rPr>
      </w:pPr>
      <w:r w:rsidRPr="003D7273">
        <w:rPr>
          <w:color w:val="333338"/>
          <w:w w:val="105"/>
          <w:sz w:val="28"/>
          <w:szCs w:val="28"/>
        </w:rPr>
        <w:t xml:space="preserve">- </w:t>
      </w:r>
      <w:r w:rsidR="00953125" w:rsidRPr="003D7273">
        <w:rPr>
          <w:color w:val="333338"/>
          <w:w w:val="105"/>
          <w:sz w:val="28"/>
          <w:szCs w:val="28"/>
        </w:rPr>
        <w:t xml:space="preserve">график </w:t>
      </w:r>
      <w:r w:rsidR="00953125" w:rsidRPr="003D7273">
        <w:rPr>
          <w:color w:val="1D1D21"/>
          <w:w w:val="105"/>
          <w:sz w:val="28"/>
          <w:szCs w:val="28"/>
        </w:rPr>
        <w:t xml:space="preserve">рассылки </w:t>
      </w:r>
      <w:r w:rsidR="00953125" w:rsidRPr="003D7273">
        <w:rPr>
          <w:color w:val="333338"/>
          <w:w w:val="105"/>
          <w:sz w:val="28"/>
          <w:szCs w:val="28"/>
        </w:rPr>
        <w:t xml:space="preserve">олимпиадных </w:t>
      </w:r>
      <w:r w:rsidR="00953125" w:rsidRPr="003D7273">
        <w:rPr>
          <w:color w:val="333338"/>
          <w:spacing w:val="3"/>
          <w:w w:val="105"/>
          <w:sz w:val="28"/>
          <w:szCs w:val="28"/>
        </w:rPr>
        <w:t>заданий</w:t>
      </w:r>
      <w:r w:rsidR="00953125" w:rsidRPr="003D7273">
        <w:rPr>
          <w:color w:val="4F5054"/>
          <w:spacing w:val="3"/>
          <w:w w:val="105"/>
          <w:sz w:val="28"/>
          <w:szCs w:val="28"/>
        </w:rPr>
        <w:t xml:space="preserve">, </w:t>
      </w:r>
      <w:r w:rsidR="00953125" w:rsidRPr="003D7273">
        <w:rPr>
          <w:color w:val="333338"/>
          <w:w w:val="105"/>
          <w:sz w:val="28"/>
          <w:szCs w:val="28"/>
        </w:rPr>
        <w:t>эталонов ответов</w:t>
      </w:r>
      <w:r w:rsidR="00953125" w:rsidRPr="003D7273">
        <w:rPr>
          <w:color w:val="4F5054"/>
          <w:w w:val="105"/>
          <w:sz w:val="28"/>
          <w:szCs w:val="28"/>
        </w:rPr>
        <w:t xml:space="preserve">, </w:t>
      </w:r>
      <w:r w:rsidR="00904B68" w:rsidRPr="003D7273">
        <w:rPr>
          <w:color w:val="333338"/>
          <w:w w:val="105"/>
          <w:sz w:val="28"/>
          <w:szCs w:val="28"/>
        </w:rPr>
        <w:t>крите</w:t>
      </w:r>
      <w:r w:rsidR="00953125" w:rsidRPr="003D7273">
        <w:rPr>
          <w:color w:val="333338"/>
          <w:w w:val="105"/>
          <w:sz w:val="28"/>
          <w:szCs w:val="28"/>
        </w:rPr>
        <w:t>риев оценивания заданий муниципального</w:t>
      </w:r>
      <w:r w:rsidR="00904B68" w:rsidRPr="003D7273">
        <w:rPr>
          <w:color w:val="333338"/>
          <w:w w:val="105"/>
          <w:sz w:val="28"/>
          <w:szCs w:val="28"/>
        </w:rPr>
        <w:t xml:space="preserve"> этапа олимпиады согласно </w:t>
      </w:r>
      <w:r w:rsidR="002B24B8">
        <w:rPr>
          <w:color w:val="333338"/>
          <w:w w:val="105"/>
          <w:sz w:val="28"/>
          <w:szCs w:val="28"/>
        </w:rPr>
        <w:t>п</w:t>
      </w:r>
      <w:r w:rsidR="00904B68" w:rsidRPr="003D7273">
        <w:rPr>
          <w:color w:val="333338"/>
          <w:w w:val="105"/>
          <w:sz w:val="28"/>
          <w:szCs w:val="28"/>
        </w:rPr>
        <w:t>ри</w:t>
      </w:r>
      <w:r w:rsidR="00953125" w:rsidRPr="003D7273">
        <w:rPr>
          <w:color w:val="333338"/>
          <w:w w:val="105"/>
          <w:sz w:val="28"/>
          <w:szCs w:val="28"/>
        </w:rPr>
        <w:t>ложению №</w:t>
      </w:r>
      <w:r w:rsidR="00953125" w:rsidRPr="003D7273">
        <w:rPr>
          <w:color w:val="333338"/>
          <w:spacing w:val="9"/>
          <w:w w:val="105"/>
          <w:sz w:val="28"/>
          <w:szCs w:val="28"/>
        </w:rPr>
        <w:t xml:space="preserve"> </w:t>
      </w:r>
      <w:r w:rsidR="00953125" w:rsidRPr="003D7273">
        <w:rPr>
          <w:color w:val="333338"/>
          <w:spacing w:val="6"/>
          <w:w w:val="105"/>
          <w:sz w:val="28"/>
          <w:szCs w:val="28"/>
        </w:rPr>
        <w:t>2</w:t>
      </w:r>
      <w:r w:rsidR="00953125" w:rsidRPr="003D7273">
        <w:rPr>
          <w:color w:val="4F5054"/>
          <w:spacing w:val="6"/>
          <w:w w:val="105"/>
          <w:sz w:val="28"/>
          <w:szCs w:val="28"/>
        </w:rPr>
        <w:t>;</w:t>
      </w:r>
    </w:p>
    <w:p w:rsidR="00953125" w:rsidRPr="003D7273" w:rsidRDefault="003D7273" w:rsidP="003D7273">
      <w:pPr>
        <w:pStyle w:val="Heading1"/>
        <w:tabs>
          <w:tab w:val="left" w:pos="1411"/>
        </w:tabs>
        <w:kinsoku w:val="0"/>
        <w:overflowPunct w:val="0"/>
        <w:spacing w:line="249" w:lineRule="auto"/>
        <w:ind w:left="0" w:right="164" w:firstLine="709"/>
        <w:jc w:val="both"/>
        <w:outlineLvl w:val="9"/>
        <w:rPr>
          <w:color w:val="000000"/>
        </w:rPr>
      </w:pPr>
      <w:r w:rsidRPr="003D7273">
        <w:rPr>
          <w:w w:val="105"/>
        </w:rPr>
        <w:t xml:space="preserve">- </w:t>
      </w:r>
      <w:r w:rsidR="00953125" w:rsidRPr="003D7273">
        <w:rPr>
          <w:w w:val="105"/>
        </w:rPr>
        <w:t>форму заявки на участие</w:t>
      </w:r>
      <w:r w:rsidR="00FF0E85" w:rsidRPr="003D7273">
        <w:rPr>
          <w:w w:val="105"/>
        </w:rPr>
        <w:t xml:space="preserve"> в муниципальном</w:t>
      </w:r>
      <w:r w:rsidR="008D0EB8" w:rsidRPr="003D7273">
        <w:rPr>
          <w:w w:val="105"/>
        </w:rPr>
        <w:t xml:space="preserve"> этапе всероссийс</w:t>
      </w:r>
      <w:r w:rsidR="00953125" w:rsidRPr="003D7273">
        <w:rPr>
          <w:w w:val="105"/>
        </w:rPr>
        <w:t>кой олимпиады</w:t>
      </w:r>
      <w:r w:rsidR="00953125" w:rsidRPr="003D7273">
        <w:rPr>
          <w:spacing w:val="-3"/>
          <w:w w:val="105"/>
        </w:rPr>
        <w:t xml:space="preserve"> </w:t>
      </w:r>
      <w:r w:rsidR="00953125" w:rsidRPr="003D7273">
        <w:rPr>
          <w:w w:val="105"/>
        </w:rPr>
        <w:t>школьников</w:t>
      </w:r>
      <w:r w:rsidR="00953125" w:rsidRPr="003D7273">
        <w:rPr>
          <w:spacing w:val="2"/>
          <w:w w:val="105"/>
        </w:rPr>
        <w:t xml:space="preserve"> </w:t>
      </w:r>
      <w:r w:rsidR="00953125" w:rsidRPr="003D7273">
        <w:rPr>
          <w:w w:val="105"/>
        </w:rPr>
        <w:t>(далее</w:t>
      </w:r>
      <w:r w:rsidR="00953125" w:rsidRPr="003D7273">
        <w:rPr>
          <w:spacing w:val="-15"/>
          <w:w w:val="105"/>
        </w:rPr>
        <w:t xml:space="preserve"> </w:t>
      </w:r>
      <w:r w:rsidR="00953125" w:rsidRPr="003D7273">
        <w:rPr>
          <w:w w:val="180"/>
        </w:rPr>
        <w:t>-</w:t>
      </w:r>
      <w:r w:rsidR="00953125" w:rsidRPr="003D7273">
        <w:rPr>
          <w:spacing w:val="-94"/>
          <w:w w:val="180"/>
        </w:rPr>
        <w:t xml:space="preserve"> </w:t>
      </w:r>
      <w:r w:rsidR="00C73B90">
        <w:rPr>
          <w:w w:val="105"/>
        </w:rPr>
        <w:t>муниципальный</w:t>
      </w:r>
      <w:r w:rsidR="00953125" w:rsidRPr="003D7273">
        <w:rPr>
          <w:spacing w:val="1"/>
          <w:w w:val="105"/>
        </w:rPr>
        <w:t xml:space="preserve"> </w:t>
      </w:r>
      <w:r w:rsidR="00953125" w:rsidRPr="003D7273">
        <w:rPr>
          <w:w w:val="105"/>
        </w:rPr>
        <w:t>этап</w:t>
      </w:r>
      <w:r w:rsidR="00953125" w:rsidRPr="003D7273">
        <w:rPr>
          <w:spacing w:val="-11"/>
          <w:w w:val="105"/>
        </w:rPr>
        <w:t xml:space="preserve"> </w:t>
      </w:r>
      <w:r w:rsidR="00953125" w:rsidRPr="003D7273">
        <w:rPr>
          <w:w w:val="105"/>
        </w:rPr>
        <w:t>олимпиады)</w:t>
      </w:r>
      <w:r w:rsidR="00953125" w:rsidRPr="003D7273">
        <w:rPr>
          <w:spacing w:val="-2"/>
          <w:w w:val="105"/>
        </w:rPr>
        <w:t xml:space="preserve"> </w:t>
      </w:r>
      <w:r w:rsidR="00953125" w:rsidRPr="003D7273">
        <w:rPr>
          <w:w w:val="105"/>
        </w:rPr>
        <w:t>согл</w:t>
      </w:r>
      <w:r w:rsidR="008D0EB8" w:rsidRPr="003D7273">
        <w:rPr>
          <w:w w:val="105"/>
        </w:rPr>
        <w:t>а</w:t>
      </w:r>
      <w:r w:rsidR="00953125" w:rsidRPr="003D7273">
        <w:rPr>
          <w:w w:val="105"/>
        </w:rPr>
        <w:t xml:space="preserve">сно </w:t>
      </w:r>
      <w:r w:rsidR="002B24B8">
        <w:t>п</w:t>
      </w:r>
      <w:r w:rsidR="00953125" w:rsidRPr="003D7273">
        <w:t>риложению</w:t>
      </w:r>
      <w:r w:rsidR="00953125" w:rsidRPr="003D7273">
        <w:rPr>
          <w:spacing w:val="-1"/>
        </w:rPr>
        <w:t xml:space="preserve"> </w:t>
      </w:r>
      <w:r w:rsidR="00953125" w:rsidRPr="003D7273">
        <w:t>№</w:t>
      </w:r>
      <w:r w:rsidR="00953125" w:rsidRPr="003D7273">
        <w:rPr>
          <w:spacing w:val="-27"/>
        </w:rPr>
        <w:t xml:space="preserve"> </w:t>
      </w:r>
      <w:r w:rsidR="005A1799" w:rsidRPr="003D7273">
        <w:t>3</w:t>
      </w:r>
      <w:r w:rsidR="00953125" w:rsidRPr="003D7273">
        <w:rPr>
          <w:spacing w:val="-18"/>
        </w:rPr>
        <w:t xml:space="preserve"> </w:t>
      </w:r>
      <w:r w:rsidR="00953125" w:rsidRPr="003D7273">
        <w:t>к</w:t>
      </w:r>
      <w:r w:rsidR="00953125" w:rsidRPr="003D7273">
        <w:rPr>
          <w:spacing w:val="-18"/>
        </w:rPr>
        <w:t xml:space="preserve"> </w:t>
      </w:r>
      <w:r w:rsidR="00953125" w:rsidRPr="003D7273">
        <w:t>настоящему</w:t>
      </w:r>
      <w:r w:rsidR="00953125" w:rsidRPr="003D7273">
        <w:rPr>
          <w:spacing w:val="3"/>
        </w:rPr>
        <w:t xml:space="preserve"> </w:t>
      </w:r>
      <w:r w:rsidR="00953125" w:rsidRPr="003D7273">
        <w:t>приказу.</w:t>
      </w:r>
    </w:p>
    <w:p w:rsidR="00953125" w:rsidRPr="003D7273" w:rsidRDefault="003D7273" w:rsidP="003D7273">
      <w:pPr>
        <w:tabs>
          <w:tab w:val="left" w:pos="1253"/>
        </w:tabs>
        <w:kinsoku w:val="0"/>
        <w:overflowPunct w:val="0"/>
        <w:spacing w:line="247" w:lineRule="auto"/>
        <w:ind w:right="181" w:firstLine="709"/>
        <w:jc w:val="both"/>
        <w:rPr>
          <w:color w:val="000000"/>
          <w:sz w:val="28"/>
          <w:szCs w:val="28"/>
        </w:rPr>
      </w:pPr>
      <w:r w:rsidRPr="003D7273">
        <w:rPr>
          <w:sz w:val="28"/>
          <w:szCs w:val="28"/>
        </w:rPr>
        <w:t xml:space="preserve">2. </w:t>
      </w:r>
      <w:r w:rsidR="00BA556B" w:rsidRPr="003D7273">
        <w:rPr>
          <w:sz w:val="28"/>
          <w:szCs w:val="28"/>
        </w:rPr>
        <w:t xml:space="preserve">Организационно-методическому отделу муниципального казенного учреждения «Единый центр обслуживания образовательных учреждений» </w:t>
      </w:r>
      <w:r w:rsidR="00953125" w:rsidRPr="003D7273">
        <w:rPr>
          <w:sz w:val="28"/>
          <w:szCs w:val="28"/>
        </w:rPr>
        <w:t xml:space="preserve"> (</w:t>
      </w:r>
      <w:proofErr w:type="spellStart"/>
      <w:r w:rsidR="00C75B48" w:rsidRPr="003D7273">
        <w:rPr>
          <w:sz w:val="28"/>
          <w:szCs w:val="28"/>
        </w:rPr>
        <w:t>Саранчукова</w:t>
      </w:r>
      <w:proofErr w:type="spellEnd"/>
      <w:r w:rsidR="00C75B48" w:rsidRPr="003D7273">
        <w:rPr>
          <w:sz w:val="28"/>
          <w:szCs w:val="28"/>
        </w:rPr>
        <w:t xml:space="preserve"> М.В</w:t>
      </w:r>
      <w:r w:rsidR="00953125" w:rsidRPr="003D7273">
        <w:rPr>
          <w:sz w:val="28"/>
          <w:szCs w:val="28"/>
        </w:rPr>
        <w:t>.):</w:t>
      </w:r>
    </w:p>
    <w:p w:rsidR="00953125" w:rsidRPr="003D7273" w:rsidRDefault="003D7273" w:rsidP="003D7273">
      <w:pPr>
        <w:tabs>
          <w:tab w:val="left" w:pos="1354"/>
        </w:tabs>
        <w:kinsoku w:val="0"/>
        <w:overflowPunct w:val="0"/>
        <w:spacing w:line="247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3125" w:rsidRPr="003D7273">
        <w:rPr>
          <w:sz w:val="28"/>
          <w:szCs w:val="28"/>
        </w:rPr>
        <w:t>Обеспечить подготовку нормативных докум</w:t>
      </w:r>
      <w:r w:rsidR="00156CFA" w:rsidRPr="003D7273">
        <w:rPr>
          <w:sz w:val="28"/>
          <w:szCs w:val="28"/>
        </w:rPr>
        <w:t xml:space="preserve">ентов, </w:t>
      </w:r>
      <w:proofErr w:type="spellStart"/>
      <w:proofErr w:type="gramStart"/>
      <w:r w:rsidR="00156CFA" w:rsidRPr="003D7273">
        <w:rPr>
          <w:sz w:val="28"/>
          <w:szCs w:val="28"/>
        </w:rPr>
        <w:t>регламенти</w:t>
      </w:r>
      <w:r w:rsidR="00953125" w:rsidRPr="003D7273">
        <w:rPr>
          <w:sz w:val="28"/>
          <w:szCs w:val="28"/>
        </w:rPr>
        <w:t>ру</w:t>
      </w:r>
      <w:proofErr w:type="spellEnd"/>
      <w:r w:rsidR="00953125" w:rsidRPr="003D7273">
        <w:rPr>
          <w:sz w:val="28"/>
          <w:szCs w:val="28"/>
        </w:rPr>
        <w:t xml:space="preserve">­ </w:t>
      </w:r>
      <w:proofErr w:type="spellStart"/>
      <w:r w:rsidR="00953125" w:rsidRPr="003D7273">
        <w:rPr>
          <w:w w:val="105"/>
          <w:sz w:val="28"/>
          <w:szCs w:val="28"/>
        </w:rPr>
        <w:t>ющих</w:t>
      </w:r>
      <w:proofErr w:type="spellEnd"/>
      <w:proofErr w:type="gramEnd"/>
      <w:r w:rsidR="00953125" w:rsidRPr="003D7273">
        <w:rPr>
          <w:spacing w:val="-38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организацию</w:t>
      </w:r>
      <w:r w:rsidR="00953125" w:rsidRPr="003D7273">
        <w:rPr>
          <w:spacing w:val="-37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и</w:t>
      </w:r>
      <w:r w:rsidR="00953125" w:rsidRPr="003D7273">
        <w:rPr>
          <w:spacing w:val="-44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проведение</w:t>
      </w:r>
      <w:r w:rsidR="00953125" w:rsidRPr="003D7273">
        <w:rPr>
          <w:spacing w:val="-36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муниципального</w:t>
      </w:r>
      <w:r w:rsidR="00953125" w:rsidRPr="003D7273">
        <w:rPr>
          <w:spacing w:val="-31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этапа</w:t>
      </w:r>
      <w:r w:rsidR="00953125" w:rsidRPr="003D7273">
        <w:rPr>
          <w:spacing w:val="-38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олимпиады</w:t>
      </w:r>
      <w:r w:rsidR="00C73B90">
        <w:rPr>
          <w:w w:val="105"/>
          <w:sz w:val="28"/>
          <w:szCs w:val="28"/>
        </w:rPr>
        <w:t xml:space="preserve"> по </w:t>
      </w:r>
      <w:r w:rsidR="00C73B90">
        <w:rPr>
          <w:color w:val="333338"/>
          <w:w w:val="105"/>
          <w:sz w:val="28"/>
          <w:szCs w:val="28"/>
        </w:rPr>
        <w:t xml:space="preserve">татарскому языку и литературе </w:t>
      </w:r>
      <w:r w:rsidR="00953125" w:rsidRPr="003D7273">
        <w:rPr>
          <w:spacing w:val="-38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в</w:t>
      </w:r>
      <w:r w:rsidR="00953125" w:rsidRPr="003D7273">
        <w:rPr>
          <w:spacing w:val="-45"/>
          <w:w w:val="105"/>
          <w:sz w:val="28"/>
          <w:szCs w:val="28"/>
        </w:rPr>
        <w:t xml:space="preserve"> </w:t>
      </w:r>
      <w:r w:rsidR="00953125" w:rsidRPr="003D7273">
        <w:rPr>
          <w:w w:val="105"/>
          <w:sz w:val="28"/>
          <w:szCs w:val="28"/>
        </w:rPr>
        <w:t>2</w:t>
      </w:r>
      <w:r w:rsidR="00156CFA" w:rsidRPr="003D7273">
        <w:rPr>
          <w:spacing w:val="-7"/>
          <w:w w:val="105"/>
          <w:sz w:val="28"/>
          <w:szCs w:val="28"/>
        </w:rPr>
        <w:t>0</w:t>
      </w:r>
      <w:r w:rsidR="00953125" w:rsidRPr="003D7273">
        <w:rPr>
          <w:w w:val="105"/>
          <w:sz w:val="28"/>
          <w:szCs w:val="28"/>
        </w:rPr>
        <w:t>1</w:t>
      </w:r>
      <w:r w:rsidR="00C75B48" w:rsidRPr="003D7273">
        <w:rPr>
          <w:w w:val="105"/>
          <w:sz w:val="28"/>
          <w:szCs w:val="28"/>
        </w:rPr>
        <w:t>8</w:t>
      </w:r>
      <w:r w:rsidR="00953125" w:rsidRPr="003D7273">
        <w:rPr>
          <w:spacing w:val="-58"/>
          <w:w w:val="105"/>
          <w:sz w:val="28"/>
          <w:szCs w:val="28"/>
        </w:rPr>
        <w:t xml:space="preserve"> </w:t>
      </w:r>
      <w:r w:rsidR="00953125" w:rsidRPr="003D7273">
        <w:rPr>
          <w:w w:val="180"/>
          <w:sz w:val="28"/>
          <w:szCs w:val="28"/>
        </w:rPr>
        <w:t xml:space="preserve">- </w:t>
      </w:r>
      <w:r w:rsidR="00953125" w:rsidRPr="003D7273">
        <w:rPr>
          <w:sz w:val="28"/>
          <w:szCs w:val="28"/>
        </w:rPr>
        <w:t>201</w:t>
      </w:r>
      <w:r w:rsidR="00C75B48" w:rsidRPr="003D7273">
        <w:rPr>
          <w:sz w:val="28"/>
          <w:szCs w:val="28"/>
        </w:rPr>
        <w:t>9</w:t>
      </w:r>
      <w:r w:rsidR="00953125" w:rsidRPr="003D7273">
        <w:rPr>
          <w:sz w:val="28"/>
          <w:szCs w:val="28"/>
        </w:rPr>
        <w:t xml:space="preserve"> учебном</w:t>
      </w:r>
      <w:r w:rsidR="00953125" w:rsidRPr="003D7273">
        <w:rPr>
          <w:spacing w:val="-29"/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году.</w:t>
      </w:r>
    </w:p>
    <w:p w:rsidR="00BA556B" w:rsidRPr="003D7273" w:rsidRDefault="00BA556B" w:rsidP="003D7273">
      <w:pPr>
        <w:pStyle w:val="a3"/>
        <w:kinsoku w:val="0"/>
        <w:overflowPunct w:val="0"/>
        <w:spacing w:before="3" w:line="247" w:lineRule="auto"/>
        <w:ind w:left="0" w:right="147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2</w:t>
      </w:r>
      <w:r w:rsidR="00953125" w:rsidRPr="003D7273">
        <w:rPr>
          <w:sz w:val="28"/>
          <w:szCs w:val="28"/>
        </w:rPr>
        <w:t>.2.</w:t>
      </w:r>
      <w:r w:rsidR="003D7273">
        <w:rPr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Создать электронную базу</w:t>
      </w:r>
      <w:r w:rsidR="00CD795E" w:rsidRPr="003D7273">
        <w:rPr>
          <w:sz w:val="28"/>
          <w:szCs w:val="28"/>
        </w:rPr>
        <w:t xml:space="preserve"> данных на участников региональн</w:t>
      </w:r>
      <w:r w:rsidR="00953125" w:rsidRPr="003D7273">
        <w:rPr>
          <w:sz w:val="28"/>
          <w:szCs w:val="28"/>
        </w:rPr>
        <w:t>ого этапа</w:t>
      </w:r>
      <w:r w:rsidR="00953125" w:rsidRPr="003D7273">
        <w:rPr>
          <w:spacing w:val="-36"/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олимпиады.</w:t>
      </w:r>
    </w:p>
    <w:p w:rsidR="00953125" w:rsidRPr="003D7273" w:rsidRDefault="00BA556B" w:rsidP="003D7273">
      <w:pPr>
        <w:tabs>
          <w:tab w:val="left" w:pos="1368"/>
        </w:tabs>
        <w:kinsoku w:val="0"/>
        <w:overflowPunct w:val="0"/>
        <w:spacing w:before="2" w:line="244" w:lineRule="auto"/>
        <w:ind w:right="148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 xml:space="preserve">2.3. </w:t>
      </w:r>
      <w:r w:rsidR="00953125" w:rsidRPr="003D7273">
        <w:rPr>
          <w:sz w:val="28"/>
          <w:szCs w:val="28"/>
        </w:rPr>
        <w:t xml:space="preserve">Обеспечить организационно - методическое сопровождение </w:t>
      </w:r>
      <w:r w:rsidR="00156CFA" w:rsidRPr="003D7273">
        <w:rPr>
          <w:sz w:val="28"/>
          <w:szCs w:val="28"/>
        </w:rPr>
        <w:t>п</w:t>
      </w:r>
      <w:r w:rsidR="00953125" w:rsidRPr="003D7273">
        <w:rPr>
          <w:sz w:val="28"/>
          <w:szCs w:val="28"/>
        </w:rPr>
        <w:t xml:space="preserve">ро­ ведения муниципального этапа олимпиады обучающихся </w:t>
      </w:r>
      <w:proofErr w:type="spellStart"/>
      <w:proofErr w:type="gramStart"/>
      <w:r w:rsidR="00953125" w:rsidRPr="003D7273">
        <w:rPr>
          <w:sz w:val="28"/>
          <w:szCs w:val="28"/>
        </w:rPr>
        <w:t>общеобразова</w:t>
      </w:r>
      <w:r w:rsidR="00156CFA" w:rsidRPr="003D7273">
        <w:rPr>
          <w:sz w:val="28"/>
          <w:szCs w:val="28"/>
        </w:rPr>
        <w:t>т</w:t>
      </w:r>
      <w:r w:rsidR="00953125" w:rsidRPr="003D7273">
        <w:rPr>
          <w:sz w:val="28"/>
          <w:szCs w:val="28"/>
        </w:rPr>
        <w:t>ель</w:t>
      </w:r>
      <w:proofErr w:type="spellEnd"/>
      <w:r w:rsidR="00953125" w:rsidRPr="003D7273">
        <w:rPr>
          <w:sz w:val="28"/>
          <w:szCs w:val="28"/>
        </w:rPr>
        <w:t xml:space="preserve">­ </w:t>
      </w:r>
      <w:proofErr w:type="spellStart"/>
      <w:r w:rsidR="00953125" w:rsidRPr="003D7273">
        <w:rPr>
          <w:sz w:val="28"/>
          <w:szCs w:val="28"/>
        </w:rPr>
        <w:t>ных</w:t>
      </w:r>
      <w:proofErr w:type="spellEnd"/>
      <w:proofErr w:type="gramEnd"/>
      <w:r w:rsidR="00953125" w:rsidRPr="003D7273">
        <w:rPr>
          <w:spacing w:val="-35"/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организаций.</w:t>
      </w:r>
    </w:p>
    <w:p w:rsidR="002B24B8" w:rsidRDefault="009664FD" w:rsidP="002B24B8">
      <w:pPr>
        <w:pStyle w:val="a6"/>
        <w:tabs>
          <w:tab w:val="left" w:pos="708"/>
        </w:tabs>
        <w:ind w:right="-143" w:firstLine="709"/>
        <w:jc w:val="both"/>
        <w:rPr>
          <w:color w:val="333338"/>
          <w:w w:val="105"/>
          <w:sz w:val="28"/>
          <w:szCs w:val="28"/>
        </w:rPr>
      </w:pPr>
      <w:r w:rsidRPr="003D7273">
        <w:rPr>
          <w:sz w:val="28"/>
          <w:szCs w:val="28"/>
        </w:rPr>
        <w:lastRenderedPageBreak/>
        <w:t xml:space="preserve">2.4. </w:t>
      </w:r>
      <w:r w:rsidR="00953125" w:rsidRPr="003D7273">
        <w:rPr>
          <w:sz w:val="28"/>
          <w:szCs w:val="28"/>
        </w:rPr>
        <w:t>Обеспечить проведение муниципального этапа олимпиады в</w:t>
      </w:r>
      <w:r w:rsidR="003D7273">
        <w:rPr>
          <w:sz w:val="28"/>
          <w:szCs w:val="28"/>
        </w:rPr>
        <w:t xml:space="preserve"> соответствии с </w:t>
      </w:r>
      <w:r w:rsidR="002B24B8">
        <w:rPr>
          <w:color w:val="333338"/>
          <w:w w:val="105"/>
          <w:sz w:val="28"/>
          <w:szCs w:val="28"/>
        </w:rPr>
        <w:t>Положением об областной олимпиаде школьников по татарскому я</w:t>
      </w:r>
      <w:r w:rsidR="00FF169F">
        <w:rPr>
          <w:color w:val="333338"/>
          <w:w w:val="105"/>
          <w:sz w:val="28"/>
          <w:szCs w:val="28"/>
        </w:rPr>
        <w:t>з</w:t>
      </w:r>
      <w:r w:rsidR="002B24B8">
        <w:rPr>
          <w:color w:val="333338"/>
          <w:w w:val="105"/>
          <w:sz w:val="28"/>
          <w:szCs w:val="28"/>
        </w:rPr>
        <w:t>ык</w:t>
      </w:r>
      <w:r w:rsidR="00FF169F">
        <w:rPr>
          <w:color w:val="333338"/>
          <w:w w:val="105"/>
          <w:sz w:val="28"/>
          <w:szCs w:val="28"/>
        </w:rPr>
        <w:t>у</w:t>
      </w:r>
      <w:r w:rsidR="002B24B8">
        <w:rPr>
          <w:color w:val="333338"/>
          <w:w w:val="105"/>
          <w:sz w:val="28"/>
          <w:szCs w:val="28"/>
        </w:rPr>
        <w:t xml:space="preserve"> и литературе</w:t>
      </w:r>
      <w:r w:rsidR="00FF169F">
        <w:rPr>
          <w:color w:val="333338"/>
          <w:w w:val="105"/>
          <w:sz w:val="28"/>
          <w:szCs w:val="28"/>
        </w:rPr>
        <w:t>;</w:t>
      </w:r>
    </w:p>
    <w:p w:rsidR="00953125" w:rsidRPr="003D7273" w:rsidRDefault="009664FD" w:rsidP="003D7273">
      <w:pPr>
        <w:pStyle w:val="a3"/>
        <w:kinsoku w:val="0"/>
        <w:overflowPunct w:val="0"/>
        <w:spacing w:before="6" w:line="249" w:lineRule="auto"/>
        <w:ind w:left="0" w:right="171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2.</w:t>
      </w:r>
      <w:r w:rsidR="00C73B90">
        <w:rPr>
          <w:sz w:val="28"/>
          <w:szCs w:val="28"/>
        </w:rPr>
        <w:t>5</w:t>
      </w:r>
      <w:r w:rsidR="000927FA" w:rsidRPr="003D7273">
        <w:rPr>
          <w:sz w:val="28"/>
          <w:szCs w:val="28"/>
        </w:rPr>
        <w:t>.</w:t>
      </w:r>
      <w:r w:rsidR="003D7273">
        <w:rPr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 xml:space="preserve">Обеспечить хранение олимпиадных заданий по </w:t>
      </w:r>
      <w:r w:rsidR="00FF169F">
        <w:rPr>
          <w:color w:val="333338"/>
          <w:w w:val="105"/>
          <w:sz w:val="28"/>
          <w:szCs w:val="28"/>
        </w:rPr>
        <w:t>татарскому языку и литературе</w:t>
      </w:r>
      <w:r w:rsidR="00FF169F" w:rsidRPr="003D7273">
        <w:rPr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для муниципального этапа олимпиады.</w:t>
      </w:r>
    </w:p>
    <w:p w:rsidR="00953125" w:rsidRPr="003D7273" w:rsidRDefault="009664FD" w:rsidP="003D7273">
      <w:pPr>
        <w:tabs>
          <w:tab w:val="left" w:pos="1334"/>
        </w:tabs>
        <w:kinsoku w:val="0"/>
        <w:overflowPunct w:val="0"/>
        <w:spacing w:line="261" w:lineRule="auto"/>
        <w:ind w:right="148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2.</w:t>
      </w:r>
      <w:r w:rsidR="00C73B90">
        <w:rPr>
          <w:sz w:val="28"/>
          <w:szCs w:val="28"/>
        </w:rPr>
        <w:t>7</w:t>
      </w:r>
      <w:r w:rsidRPr="003D7273">
        <w:rPr>
          <w:sz w:val="28"/>
          <w:szCs w:val="28"/>
        </w:rPr>
        <w:t xml:space="preserve">. </w:t>
      </w:r>
      <w:r w:rsidR="00953125" w:rsidRPr="003D7273">
        <w:rPr>
          <w:sz w:val="28"/>
          <w:szCs w:val="28"/>
        </w:rPr>
        <w:t>Определить квоты победителей и призеров муниципального этапа олимпиады.</w:t>
      </w:r>
    </w:p>
    <w:p w:rsidR="000927FA" w:rsidRPr="003D7273" w:rsidRDefault="009664FD" w:rsidP="003D7273">
      <w:pPr>
        <w:tabs>
          <w:tab w:val="left" w:pos="1348"/>
        </w:tabs>
        <w:kinsoku w:val="0"/>
        <w:overflowPunct w:val="0"/>
        <w:spacing w:before="20" w:line="252" w:lineRule="auto"/>
        <w:ind w:right="123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2.</w:t>
      </w:r>
      <w:r w:rsidR="00C73B90">
        <w:rPr>
          <w:sz w:val="28"/>
          <w:szCs w:val="28"/>
        </w:rPr>
        <w:t>8</w:t>
      </w:r>
      <w:r w:rsidRPr="003D7273">
        <w:rPr>
          <w:sz w:val="28"/>
          <w:szCs w:val="28"/>
        </w:rPr>
        <w:t>.</w:t>
      </w:r>
      <w:r w:rsidR="000927FA" w:rsidRPr="003D7273">
        <w:rPr>
          <w:sz w:val="28"/>
          <w:szCs w:val="28"/>
        </w:rPr>
        <w:t xml:space="preserve"> </w:t>
      </w:r>
      <w:proofErr w:type="gramStart"/>
      <w:r w:rsidR="00953125" w:rsidRPr="003D7273">
        <w:rPr>
          <w:sz w:val="28"/>
          <w:szCs w:val="28"/>
        </w:rPr>
        <w:t xml:space="preserve">Утвердить и опубликовать на официальном сайте </w:t>
      </w:r>
      <w:r w:rsidR="003D7273">
        <w:rPr>
          <w:sz w:val="28"/>
          <w:szCs w:val="28"/>
        </w:rPr>
        <w:t xml:space="preserve">в </w:t>
      </w:r>
      <w:r w:rsidR="00953125" w:rsidRPr="003D7273">
        <w:rPr>
          <w:sz w:val="28"/>
          <w:szCs w:val="28"/>
        </w:rPr>
        <w:t>сети</w:t>
      </w:r>
      <w:r w:rsidR="00953125" w:rsidRPr="003D7273">
        <w:rPr>
          <w:spacing w:val="38"/>
          <w:sz w:val="28"/>
          <w:szCs w:val="28"/>
        </w:rPr>
        <w:t xml:space="preserve"> </w:t>
      </w:r>
      <w:r w:rsidR="00953125" w:rsidRPr="003D7273">
        <w:rPr>
          <w:spacing w:val="2"/>
          <w:sz w:val="28"/>
          <w:szCs w:val="28"/>
        </w:rPr>
        <w:t>«Интер</w:t>
      </w:r>
      <w:r w:rsidR="00953125" w:rsidRPr="003D7273">
        <w:rPr>
          <w:sz w:val="28"/>
          <w:szCs w:val="28"/>
        </w:rPr>
        <w:t xml:space="preserve">нет» результаты муниципального этапа </w:t>
      </w:r>
      <w:r w:rsidR="000927FA" w:rsidRPr="003D7273">
        <w:rPr>
          <w:sz w:val="28"/>
          <w:szCs w:val="28"/>
        </w:rPr>
        <w:t xml:space="preserve">олимпиады </w:t>
      </w:r>
      <w:r w:rsidR="00FF169F">
        <w:rPr>
          <w:color w:val="333338"/>
          <w:w w:val="105"/>
          <w:sz w:val="28"/>
          <w:szCs w:val="28"/>
        </w:rPr>
        <w:t>татарскому языку и литературе</w:t>
      </w:r>
      <w:r w:rsidR="00953125" w:rsidRPr="003D7273">
        <w:rPr>
          <w:sz w:val="28"/>
          <w:szCs w:val="28"/>
        </w:rPr>
        <w:t xml:space="preserve"> (рейтинг победителей и рейтинг призеров муниципального этапа олимпиады), в том числе в срок до 7 календарных дней со дня окончания муниципального этапа по соответствующему общеобразовательному предмету </w:t>
      </w:r>
      <w:r w:rsidR="00953125" w:rsidRPr="003D7273">
        <w:rPr>
          <w:w w:val="180"/>
          <w:sz w:val="28"/>
          <w:szCs w:val="28"/>
        </w:rPr>
        <w:t xml:space="preserve">- </w:t>
      </w:r>
      <w:r w:rsidR="00953125" w:rsidRPr="003D7273">
        <w:rPr>
          <w:sz w:val="28"/>
          <w:szCs w:val="28"/>
        </w:rPr>
        <w:t>протоколы жюри муниципального этапа олимпиады по каждому общеобразовательному</w:t>
      </w:r>
      <w:r w:rsidR="00953125" w:rsidRPr="003D7273">
        <w:rPr>
          <w:spacing w:val="66"/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предмету.</w:t>
      </w:r>
      <w:proofErr w:type="gramEnd"/>
    </w:p>
    <w:p w:rsidR="00953125" w:rsidRPr="003D7273" w:rsidRDefault="009664FD" w:rsidP="003D7273">
      <w:pPr>
        <w:tabs>
          <w:tab w:val="left" w:pos="1348"/>
        </w:tabs>
        <w:kinsoku w:val="0"/>
        <w:overflowPunct w:val="0"/>
        <w:spacing w:before="20" w:line="252" w:lineRule="auto"/>
        <w:ind w:right="123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2.</w:t>
      </w:r>
      <w:r w:rsidR="00C73B90">
        <w:rPr>
          <w:sz w:val="28"/>
          <w:szCs w:val="28"/>
        </w:rPr>
        <w:t>9</w:t>
      </w:r>
      <w:r w:rsidR="000927FA" w:rsidRPr="003D7273">
        <w:rPr>
          <w:sz w:val="28"/>
          <w:szCs w:val="28"/>
        </w:rPr>
        <w:t xml:space="preserve">. </w:t>
      </w:r>
      <w:r w:rsidR="00953125" w:rsidRPr="003D7273">
        <w:rPr>
          <w:sz w:val="28"/>
          <w:szCs w:val="28"/>
        </w:rPr>
        <w:t xml:space="preserve">Опубликовать на официальном сайте в сети «Интернет» с учетом утвержденных требований к организации и проведению муниципального этапа олимпиады по </w:t>
      </w:r>
      <w:r w:rsidR="00FF169F">
        <w:rPr>
          <w:color w:val="333338"/>
          <w:w w:val="105"/>
          <w:sz w:val="28"/>
          <w:szCs w:val="28"/>
        </w:rPr>
        <w:t>татарскому языку и литературе</w:t>
      </w:r>
      <w:r w:rsidR="00FF169F" w:rsidRPr="003D7273">
        <w:rPr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олимпиадные работы победителей и призеров муниципального этапа олимпиады с указанием сведений об</w:t>
      </w:r>
      <w:r w:rsidR="00953125" w:rsidRPr="003D7273">
        <w:rPr>
          <w:spacing w:val="25"/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участниках.</w:t>
      </w:r>
    </w:p>
    <w:p w:rsidR="00953125" w:rsidRPr="003D7273" w:rsidRDefault="009664FD" w:rsidP="003D7273">
      <w:pPr>
        <w:tabs>
          <w:tab w:val="left" w:pos="1492"/>
        </w:tabs>
        <w:kinsoku w:val="0"/>
        <w:overflowPunct w:val="0"/>
        <w:spacing w:line="256" w:lineRule="auto"/>
        <w:ind w:right="134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2.</w:t>
      </w:r>
      <w:r w:rsidR="00C73B90">
        <w:rPr>
          <w:sz w:val="28"/>
          <w:szCs w:val="28"/>
        </w:rPr>
        <w:t>10</w:t>
      </w:r>
      <w:r w:rsidR="00185A21" w:rsidRPr="003D7273">
        <w:rPr>
          <w:sz w:val="28"/>
          <w:szCs w:val="28"/>
        </w:rPr>
        <w:t xml:space="preserve">. </w:t>
      </w:r>
      <w:r w:rsidR="00953125" w:rsidRPr="003D7273">
        <w:rPr>
          <w:sz w:val="28"/>
          <w:szCs w:val="28"/>
        </w:rPr>
        <w:t xml:space="preserve">Наградить победителей и призеров муниципального этапа </w:t>
      </w:r>
      <w:proofErr w:type="spellStart"/>
      <w:proofErr w:type="gramStart"/>
      <w:r w:rsidR="00953125" w:rsidRPr="003D7273">
        <w:rPr>
          <w:sz w:val="28"/>
          <w:szCs w:val="28"/>
        </w:rPr>
        <w:t>олим</w:t>
      </w:r>
      <w:proofErr w:type="spellEnd"/>
      <w:r w:rsidR="00953125" w:rsidRPr="003D7273">
        <w:rPr>
          <w:sz w:val="28"/>
          <w:szCs w:val="28"/>
        </w:rPr>
        <w:t xml:space="preserve">­ </w:t>
      </w:r>
      <w:proofErr w:type="spellStart"/>
      <w:r w:rsidR="00953125" w:rsidRPr="003D7273">
        <w:rPr>
          <w:sz w:val="28"/>
          <w:szCs w:val="28"/>
        </w:rPr>
        <w:t>пиады</w:t>
      </w:r>
      <w:proofErr w:type="spellEnd"/>
      <w:proofErr w:type="gramEnd"/>
      <w:r w:rsidR="00953125" w:rsidRPr="003D7273">
        <w:rPr>
          <w:sz w:val="28"/>
          <w:szCs w:val="28"/>
        </w:rPr>
        <w:t xml:space="preserve"> поощрительными</w:t>
      </w:r>
      <w:r w:rsidR="00953125" w:rsidRPr="003D7273">
        <w:rPr>
          <w:spacing w:val="35"/>
          <w:sz w:val="28"/>
          <w:szCs w:val="28"/>
        </w:rPr>
        <w:t xml:space="preserve"> </w:t>
      </w:r>
      <w:r w:rsidR="00953125" w:rsidRPr="003D7273">
        <w:rPr>
          <w:sz w:val="28"/>
          <w:szCs w:val="28"/>
        </w:rPr>
        <w:t>грамотами.</w:t>
      </w:r>
    </w:p>
    <w:p w:rsidR="00953125" w:rsidRPr="003D7273" w:rsidRDefault="009664FD" w:rsidP="003D7273">
      <w:pPr>
        <w:tabs>
          <w:tab w:val="left" w:pos="1463"/>
        </w:tabs>
        <w:kinsoku w:val="0"/>
        <w:overflowPunct w:val="0"/>
        <w:spacing w:line="249" w:lineRule="auto"/>
        <w:ind w:right="132"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2.</w:t>
      </w:r>
      <w:r w:rsidR="00C73B90">
        <w:rPr>
          <w:sz w:val="28"/>
          <w:szCs w:val="28"/>
        </w:rPr>
        <w:t>11</w:t>
      </w:r>
      <w:r w:rsidRPr="003D7273">
        <w:rPr>
          <w:sz w:val="28"/>
          <w:szCs w:val="28"/>
        </w:rPr>
        <w:t xml:space="preserve">. </w:t>
      </w:r>
      <w:r w:rsidR="00953125" w:rsidRPr="003D7273">
        <w:rPr>
          <w:sz w:val="28"/>
          <w:szCs w:val="28"/>
        </w:rPr>
        <w:t xml:space="preserve">Представить  в </w:t>
      </w:r>
      <w:r w:rsidR="00FF169F">
        <w:rPr>
          <w:sz w:val="28"/>
          <w:szCs w:val="28"/>
        </w:rPr>
        <w:t>отдел образования</w:t>
      </w:r>
      <w:r w:rsidR="00953125" w:rsidRPr="003D7273">
        <w:rPr>
          <w:sz w:val="28"/>
          <w:szCs w:val="28"/>
        </w:rPr>
        <w:t>:</w:t>
      </w:r>
    </w:p>
    <w:p w:rsidR="00953125" w:rsidRPr="003D7273" w:rsidRDefault="00693314" w:rsidP="003D7273">
      <w:pPr>
        <w:tabs>
          <w:tab w:val="left" w:pos="1089"/>
        </w:tabs>
        <w:kinsoku w:val="0"/>
        <w:overflowPunct w:val="0"/>
        <w:spacing w:before="13" w:line="261" w:lineRule="auto"/>
        <w:ind w:right="127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125" w:rsidRPr="003D7273">
        <w:rPr>
          <w:sz w:val="28"/>
          <w:szCs w:val="28"/>
        </w:rPr>
        <w:t xml:space="preserve">результаты участников муниципального этапа олимпиады в </w:t>
      </w:r>
      <w:proofErr w:type="spellStart"/>
      <w:proofErr w:type="gramStart"/>
      <w:r w:rsidR="00953125" w:rsidRPr="003D7273">
        <w:rPr>
          <w:sz w:val="28"/>
          <w:szCs w:val="28"/>
        </w:rPr>
        <w:t>элек</w:t>
      </w:r>
      <w:proofErr w:type="spellEnd"/>
      <w:r w:rsidR="00953125" w:rsidRPr="003D7273">
        <w:rPr>
          <w:sz w:val="28"/>
          <w:szCs w:val="28"/>
        </w:rPr>
        <w:t>­ тронном</w:t>
      </w:r>
      <w:proofErr w:type="gramEnd"/>
      <w:r w:rsidR="00953125" w:rsidRPr="003D7273">
        <w:rPr>
          <w:sz w:val="28"/>
          <w:szCs w:val="28"/>
        </w:rPr>
        <w:t xml:space="preserve">  виде в соответствии с</w:t>
      </w:r>
      <w:r w:rsidR="00953125" w:rsidRPr="003D7273">
        <w:rPr>
          <w:spacing w:val="29"/>
          <w:sz w:val="28"/>
          <w:szCs w:val="28"/>
        </w:rPr>
        <w:t xml:space="preserve"> </w:t>
      </w:r>
      <w:r w:rsidR="00953125" w:rsidRPr="003D7273">
        <w:rPr>
          <w:spacing w:val="3"/>
          <w:sz w:val="28"/>
          <w:szCs w:val="28"/>
        </w:rPr>
        <w:t>графиком;</w:t>
      </w:r>
    </w:p>
    <w:p w:rsidR="00953125" w:rsidRPr="003D7273" w:rsidRDefault="00693314" w:rsidP="003D7273">
      <w:pPr>
        <w:tabs>
          <w:tab w:val="left" w:pos="1031"/>
        </w:tabs>
        <w:kinsoku w:val="0"/>
        <w:overflowPunct w:val="0"/>
        <w:spacing w:before="35" w:line="290" w:lineRule="exact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125" w:rsidRPr="003D7273">
        <w:rPr>
          <w:sz w:val="28"/>
          <w:szCs w:val="28"/>
        </w:rPr>
        <w:t>заявки  на  участие  в  региональном этапе олимпиады на</w:t>
      </w:r>
      <w:r w:rsidR="00953125" w:rsidRPr="003D7273">
        <w:rPr>
          <w:spacing w:val="-24"/>
          <w:sz w:val="28"/>
          <w:szCs w:val="28"/>
        </w:rPr>
        <w:t xml:space="preserve"> </w:t>
      </w:r>
      <w:r w:rsidR="00185A21" w:rsidRPr="003D7273">
        <w:rPr>
          <w:spacing w:val="-24"/>
          <w:sz w:val="28"/>
          <w:szCs w:val="28"/>
        </w:rPr>
        <w:t>эл</w:t>
      </w:r>
      <w:r w:rsidR="00953125" w:rsidRPr="003D7273">
        <w:rPr>
          <w:sz w:val="28"/>
          <w:szCs w:val="28"/>
        </w:rPr>
        <w:t>ектронном</w:t>
      </w:r>
      <w:r w:rsidR="00185A21" w:rsidRPr="003D7273">
        <w:rPr>
          <w:sz w:val="28"/>
          <w:szCs w:val="28"/>
        </w:rPr>
        <w:t xml:space="preserve"> </w:t>
      </w:r>
      <w:r w:rsidR="00953125" w:rsidRPr="003D7273">
        <w:rPr>
          <w:spacing w:val="2"/>
          <w:w w:val="105"/>
          <w:sz w:val="28"/>
          <w:szCs w:val="28"/>
        </w:rPr>
        <w:t>носителе.</w:t>
      </w:r>
    </w:p>
    <w:p w:rsidR="00953125" w:rsidRPr="003D7273" w:rsidRDefault="00953125" w:rsidP="00693314">
      <w:pPr>
        <w:pStyle w:val="a3"/>
        <w:kinsoku w:val="0"/>
        <w:overflowPunct w:val="0"/>
        <w:spacing w:line="295" w:lineRule="exact"/>
        <w:ind w:left="0" w:firstLine="709"/>
        <w:jc w:val="right"/>
        <w:rPr>
          <w:sz w:val="28"/>
          <w:szCs w:val="28"/>
        </w:rPr>
      </w:pPr>
      <w:r w:rsidRPr="003D7273">
        <w:rPr>
          <w:sz w:val="28"/>
          <w:szCs w:val="28"/>
        </w:rPr>
        <w:t xml:space="preserve">Срок: до </w:t>
      </w:r>
      <w:r w:rsidR="00FF169F">
        <w:rPr>
          <w:sz w:val="28"/>
          <w:szCs w:val="28"/>
        </w:rPr>
        <w:t>6</w:t>
      </w:r>
      <w:r w:rsidRPr="003D7273">
        <w:rPr>
          <w:sz w:val="28"/>
          <w:szCs w:val="28"/>
        </w:rPr>
        <w:t xml:space="preserve"> декабря 201</w:t>
      </w:r>
      <w:r w:rsidR="00693314">
        <w:rPr>
          <w:sz w:val="28"/>
          <w:szCs w:val="28"/>
        </w:rPr>
        <w:t>8</w:t>
      </w:r>
      <w:r w:rsidRPr="003D7273">
        <w:rPr>
          <w:spacing w:val="37"/>
          <w:sz w:val="28"/>
          <w:szCs w:val="28"/>
        </w:rPr>
        <w:t xml:space="preserve"> </w:t>
      </w:r>
      <w:r w:rsidRPr="003D7273">
        <w:rPr>
          <w:sz w:val="28"/>
          <w:szCs w:val="28"/>
        </w:rPr>
        <w:t>года</w:t>
      </w:r>
    </w:p>
    <w:p w:rsidR="00B97675" w:rsidRPr="003D7273" w:rsidRDefault="00B97675" w:rsidP="003D7273">
      <w:pPr>
        <w:ind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3. Руководителю муниципального бюджетного общеобразовательного учреждения «</w:t>
      </w:r>
      <w:proofErr w:type="spellStart"/>
      <w:r w:rsidRPr="003D7273">
        <w:rPr>
          <w:sz w:val="28"/>
          <w:szCs w:val="28"/>
        </w:rPr>
        <w:t>Сакмарская</w:t>
      </w:r>
      <w:proofErr w:type="spellEnd"/>
      <w:r w:rsidRPr="003D7273">
        <w:rPr>
          <w:sz w:val="28"/>
          <w:szCs w:val="28"/>
        </w:rPr>
        <w:t xml:space="preserve"> средняя общеобразовательная школа» (Горбунова Л.М.):</w:t>
      </w:r>
    </w:p>
    <w:p w:rsidR="00B97675" w:rsidRPr="003D7273" w:rsidRDefault="00B97675" w:rsidP="003D7273">
      <w:pPr>
        <w:ind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>3.1. обеспечить готовность учебных кабинетов, гардероба во время проведения муниципального этапа олимпиады согласно графику;</w:t>
      </w:r>
    </w:p>
    <w:p w:rsidR="00B97675" w:rsidRPr="003D7273" w:rsidRDefault="00B97675" w:rsidP="003D7273">
      <w:pPr>
        <w:ind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 xml:space="preserve">3.2. обеспечить регистрацию и медицинское сопровождение участников муниципального этапа олимпиады. </w:t>
      </w:r>
    </w:p>
    <w:p w:rsidR="00E7433D" w:rsidRPr="003D7273" w:rsidRDefault="00E7433D" w:rsidP="003D7273">
      <w:pPr>
        <w:ind w:firstLine="709"/>
        <w:jc w:val="both"/>
        <w:rPr>
          <w:sz w:val="28"/>
          <w:szCs w:val="28"/>
        </w:rPr>
      </w:pPr>
      <w:r w:rsidRPr="003D7273">
        <w:rPr>
          <w:sz w:val="28"/>
          <w:szCs w:val="28"/>
        </w:rPr>
        <w:t xml:space="preserve">4. Руководителям общеобразовательных организаций </w:t>
      </w:r>
      <w:proofErr w:type="spellStart"/>
      <w:r w:rsidRPr="003D7273">
        <w:rPr>
          <w:sz w:val="28"/>
          <w:szCs w:val="28"/>
        </w:rPr>
        <w:t>Сакмарского</w:t>
      </w:r>
      <w:proofErr w:type="spellEnd"/>
      <w:r w:rsidRPr="003D7273">
        <w:rPr>
          <w:sz w:val="28"/>
          <w:szCs w:val="28"/>
        </w:rPr>
        <w:t xml:space="preserve"> района о</w:t>
      </w:r>
      <w:r w:rsidRPr="003D7273">
        <w:rPr>
          <w:color w:val="2D2D31"/>
          <w:sz w:val="28"/>
          <w:szCs w:val="28"/>
        </w:rPr>
        <w:t xml:space="preserve">беспечить сохранность </w:t>
      </w:r>
      <w:r w:rsidRPr="003D7273">
        <w:rPr>
          <w:color w:val="3D3D42"/>
          <w:sz w:val="28"/>
          <w:szCs w:val="28"/>
        </w:rPr>
        <w:t xml:space="preserve">жизни </w:t>
      </w:r>
      <w:r w:rsidRPr="003D7273">
        <w:rPr>
          <w:color w:val="2D2D31"/>
          <w:sz w:val="28"/>
          <w:szCs w:val="28"/>
        </w:rPr>
        <w:t xml:space="preserve">и </w:t>
      </w:r>
      <w:r w:rsidRPr="003D7273">
        <w:rPr>
          <w:color w:val="3D3D42"/>
          <w:sz w:val="28"/>
          <w:szCs w:val="28"/>
        </w:rPr>
        <w:t xml:space="preserve">здоровья </w:t>
      </w:r>
      <w:r w:rsidRPr="003D7273">
        <w:rPr>
          <w:color w:val="2D2D31"/>
          <w:sz w:val="28"/>
          <w:szCs w:val="28"/>
        </w:rPr>
        <w:t xml:space="preserve">обучающихся во время проведения </w:t>
      </w:r>
      <w:r w:rsidRPr="003D7273">
        <w:rPr>
          <w:color w:val="3D3D42"/>
          <w:sz w:val="28"/>
          <w:szCs w:val="28"/>
        </w:rPr>
        <w:t xml:space="preserve">муниципального </w:t>
      </w:r>
      <w:r w:rsidRPr="003D7273">
        <w:rPr>
          <w:color w:val="525254"/>
          <w:sz w:val="28"/>
          <w:szCs w:val="28"/>
        </w:rPr>
        <w:t>эт</w:t>
      </w:r>
      <w:r w:rsidRPr="003D7273">
        <w:rPr>
          <w:color w:val="2D2D31"/>
          <w:sz w:val="28"/>
          <w:szCs w:val="28"/>
        </w:rPr>
        <w:t>апа олимпиады</w:t>
      </w:r>
      <w:r w:rsidRPr="003D7273">
        <w:rPr>
          <w:color w:val="646467"/>
          <w:sz w:val="28"/>
          <w:szCs w:val="28"/>
        </w:rPr>
        <w:t>.</w:t>
      </w:r>
    </w:p>
    <w:p w:rsidR="00B97675" w:rsidRPr="003D7273" w:rsidRDefault="007F58F4" w:rsidP="003D7273">
      <w:pPr>
        <w:tabs>
          <w:tab w:val="left" w:pos="1193"/>
        </w:tabs>
        <w:kinsoku w:val="0"/>
        <w:overflowPunct w:val="0"/>
        <w:ind w:right="104" w:firstLine="709"/>
        <w:rPr>
          <w:spacing w:val="2"/>
          <w:sz w:val="28"/>
          <w:szCs w:val="28"/>
        </w:rPr>
      </w:pPr>
      <w:r w:rsidRPr="007F58F4">
        <w:rPr>
          <w:noProof/>
          <w:sz w:val="28"/>
          <w:szCs w:val="28"/>
        </w:rPr>
        <w:pict>
          <v:shape id="_x0000_s1027" style="position:absolute;left:0;text-align:left;margin-left:521.6pt;margin-top:35.2pt;width:0;height:76.3pt;z-index:-251656192;mso-position-horizontal-relative:page;mso-position-vertical-relative:text" coordsize="20,1527" o:allowincell="f" path="m,1527l,e" filled="f" strokecolor="#d8d8d8" strokeweight=".72pt">
            <v:path arrowok="t"/>
            <w10:wrap anchorx="page"/>
          </v:shape>
        </w:pict>
      </w:r>
      <w:r w:rsidR="00E7433D" w:rsidRPr="003D7273">
        <w:rPr>
          <w:sz w:val="28"/>
          <w:szCs w:val="28"/>
        </w:rPr>
        <w:t>5</w:t>
      </w:r>
      <w:r w:rsidR="00F57496" w:rsidRPr="003D7273">
        <w:rPr>
          <w:sz w:val="28"/>
          <w:szCs w:val="28"/>
        </w:rPr>
        <w:t>.</w:t>
      </w:r>
      <w:proofErr w:type="gramStart"/>
      <w:r w:rsidR="00F57496" w:rsidRPr="003D7273">
        <w:rPr>
          <w:sz w:val="28"/>
          <w:szCs w:val="28"/>
        </w:rPr>
        <w:t xml:space="preserve">Контроль </w:t>
      </w:r>
      <w:r w:rsidR="003D34C4">
        <w:rPr>
          <w:sz w:val="28"/>
          <w:szCs w:val="28"/>
        </w:rPr>
        <w:t>за</w:t>
      </w:r>
      <w:proofErr w:type="gramEnd"/>
      <w:r w:rsidR="003D34C4">
        <w:rPr>
          <w:sz w:val="28"/>
          <w:szCs w:val="28"/>
        </w:rPr>
        <w:t xml:space="preserve"> </w:t>
      </w:r>
      <w:r w:rsidR="00F57496" w:rsidRPr="003D7273">
        <w:rPr>
          <w:sz w:val="28"/>
          <w:szCs w:val="28"/>
        </w:rPr>
        <w:t>исполнени</w:t>
      </w:r>
      <w:r w:rsidR="003D34C4">
        <w:rPr>
          <w:sz w:val="28"/>
          <w:szCs w:val="28"/>
        </w:rPr>
        <w:t xml:space="preserve">ем настоящего </w:t>
      </w:r>
      <w:r w:rsidR="00B97675" w:rsidRPr="003D7273">
        <w:rPr>
          <w:sz w:val="28"/>
          <w:szCs w:val="28"/>
        </w:rPr>
        <w:t xml:space="preserve"> приказа оставляю за собой.</w:t>
      </w:r>
    </w:p>
    <w:p w:rsidR="009664FD" w:rsidRDefault="009664FD" w:rsidP="009664FD">
      <w:pPr>
        <w:pStyle w:val="a3"/>
        <w:kinsoku w:val="0"/>
        <w:overflowPunct w:val="0"/>
        <w:spacing w:line="295" w:lineRule="exact"/>
        <w:rPr>
          <w:color w:val="000000"/>
        </w:rPr>
      </w:pPr>
    </w:p>
    <w:p w:rsidR="001C0792" w:rsidRDefault="001C0792" w:rsidP="009664FD">
      <w:pPr>
        <w:pStyle w:val="a3"/>
        <w:kinsoku w:val="0"/>
        <w:overflowPunct w:val="0"/>
        <w:spacing w:line="295" w:lineRule="exact"/>
        <w:rPr>
          <w:color w:val="000000"/>
        </w:rPr>
      </w:pPr>
    </w:p>
    <w:p w:rsidR="001C0792" w:rsidRPr="00E7433D" w:rsidRDefault="001C0792" w:rsidP="009664FD">
      <w:pPr>
        <w:pStyle w:val="a3"/>
        <w:kinsoku w:val="0"/>
        <w:overflowPunct w:val="0"/>
        <w:spacing w:line="295" w:lineRule="exact"/>
        <w:rPr>
          <w:color w:val="000000"/>
        </w:rPr>
      </w:pPr>
    </w:p>
    <w:p w:rsidR="003872AC" w:rsidRDefault="009664FD" w:rsidP="003D34C4">
      <w:pPr>
        <w:pStyle w:val="a3"/>
        <w:kinsoku w:val="0"/>
        <w:overflowPunct w:val="0"/>
        <w:ind w:left="0"/>
        <w:rPr>
          <w:color w:val="000000"/>
        </w:rPr>
      </w:pPr>
      <w:r w:rsidRPr="00E7433D">
        <w:rPr>
          <w:color w:val="2D2D31"/>
        </w:rPr>
        <w:t xml:space="preserve">Заведующий </w:t>
      </w:r>
      <w:r w:rsidR="00156CFA" w:rsidRPr="00E7433D">
        <w:rPr>
          <w:color w:val="2D2D31"/>
        </w:rPr>
        <w:t xml:space="preserve"> МУ РОО</w:t>
      </w:r>
      <w:r w:rsidR="003872AC">
        <w:rPr>
          <w:color w:val="2D2D31"/>
        </w:rPr>
        <w:tab/>
      </w:r>
      <w:r w:rsidR="003872AC">
        <w:rPr>
          <w:color w:val="2D2D31"/>
        </w:rPr>
        <w:tab/>
      </w:r>
      <w:r w:rsidR="003872AC">
        <w:rPr>
          <w:color w:val="2D2D31"/>
        </w:rPr>
        <w:tab/>
      </w:r>
      <w:r w:rsidR="003872AC">
        <w:rPr>
          <w:color w:val="2D2D31"/>
        </w:rPr>
        <w:tab/>
      </w:r>
      <w:r w:rsidR="003872AC">
        <w:rPr>
          <w:color w:val="2D2D31"/>
        </w:rPr>
        <w:tab/>
      </w:r>
      <w:r w:rsidR="003872AC">
        <w:rPr>
          <w:color w:val="2D2D31"/>
        </w:rPr>
        <w:tab/>
      </w:r>
      <w:r w:rsidR="003872AC">
        <w:rPr>
          <w:color w:val="2D2D31"/>
        </w:rPr>
        <w:tab/>
      </w:r>
      <w:r w:rsidR="003872AC">
        <w:rPr>
          <w:color w:val="2D2D31"/>
        </w:rPr>
        <w:tab/>
      </w:r>
      <w:r w:rsidR="00156CFA" w:rsidRPr="00E7433D">
        <w:rPr>
          <w:color w:val="2D2D31"/>
        </w:rPr>
        <w:t>В.В. Зайцева</w:t>
      </w:r>
    </w:p>
    <w:p w:rsidR="003872AC" w:rsidRDefault="003872AC" w:rsidP="003872AC"/>
    <w:p w:rsidR="003872AC" w:rsidRDefault="003872AC" w:rsidP="003872AC"/>
    <w:p w:rsidR="003872AC" w:rsidRDefault="003872AC" w:rsidP="003872AC">
      <w:pPr>
        <w:jc w:val="right"/>
      </w:pPr>
    </w:p>
    <w:p w:rsidR="003872AC" w:rsidRDefault="003872AC" w:rsidP="003872AC"/>
    <w:p w:rsidR="00953125" w:rsidRPr="003872AC" w:rsidRDefault="00953125" w:rsidP="003872AC">
      <w:pPr>
        <w:sectPr w:rsidR="00953125" w:rsidRPr="003872AC" w:rsidSect="003D7273">
          <w:pgSz w:w="11860" w:h="16800"/>
          <w:pgMar w:top="620" w:right="780" w:bottom="851" w:left="1560" w:header="720" w:footer="720" w:gutter="0"/>
          <w:cols w:space="720" w:equalWidth="0">
            <w:col w:w="9520"/>
          </w:cols>
          <w:noEndnote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93"/>
      </w:tblGrid>
      <w:tr w:rsidR="009B3197" w:rsidTr="009B3197">
        <w:tc>
          <w:tcPr>
            <w:tcW w:w="7338" w:type="dxa"/>
          </w:tcPr>
          <w:p w:rsidR="009B3197" w:rsidRDefault="009B3197" w:rsidP="009B3197">
            <w:pPr>
              <w:pStyle w:val="a3"/>
              <w:kinsoku w:val="0"/>
              <w:overflowPunct w:val="0"/>
              <w:ind w:left="0" w:right="1204"/>
              <w:jc w:val="right"/>
              <w:rPr>
                <w:color w:val="2F3134"/>
                <w:w w:val="105"/>
                <w:sz w:val="23"/>
                <w:szCs w:val="23"/>
              </w:rPr>
            </w:pPr>
          </w:p>
        </w:tc>
        <w:tc>
          <w:tcPr>
            <w:tcW w:w="2693" w:type="dxa"/>
          </w:tcPr>
          <w:p w:rsidR="009B3197" w:rsidRPr="009B3197" w:rsidRDefault="009B3197" w:rsidP="009B3197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4"/>
                <w:szCs w:val="24"/>
              </w:rPr>
            </w:pPr>
            <w:r w:rsidRPr="009B3197">
              <w:rPr>
                <w:color w:val="2F3134"/>
                <w:w w:val="105"/>
                <w:sz w:val="24"/>
                <w:szCs w:val="24"/>
              </w:rPr>
              <w:t>Приложение № 1</w:t>
            </w:r>
          </w:p>
          <w:p w:rsidR="009B3197" w:rsidRDefault="009B3197" w:rsidP="009B3197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4"/>
                <w:szCs w:val="24"/>
              </w:rPr>
            </w:pPr>
            <w:r w:rsidRPr="009B3197">
              <w:rPr>
                <w:color w:val="2F3134"/>
                <w:w w:val="105"/>
                <w:sz w:val="24"/>
                <w:szCs w:val="24"/>
              </w:rPr>
              <w:t>к приказу МУ РОО</w:t>
            </w:r>
          </w:p>
          <w:p w:rsidR="009B3197" w:rsidRDefault="009B3197" w:rsidP="009B3197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3"/>
                <w:szCs w:val="23"/>
              </w:rPr>
            </w:pPr>
            <w:r>
              <w:rPr>
                <w:color w:val="2F3134"/>
                <w:w w:val="105"/>
                <w:sz w:val="24"/>
                <w:szCs w:val="24"/>
              </w:rPr>
              <w:t>от __________№_____</w:t>
            </w:r>
          </w:p>
        </w:tc>
      </w:tr>
    </w:tbl>
    <w:p w:rsidR="009B3197" w:rsidRDefault="009B3197" w:rsidP="009B3197">
      <w:pPr>
        <w:pStyle w:val="a3"/>
        <w:kinsoku w:val="0"/>
        <w:overflowPunct w:val="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B3197" w:rsidRDefault="009B3197" w:rsidP="00C73B90">
      <w:pPr>
        <w:pStyle w:val="a3"/>
        <w:kinsoku w:val="0"/>
        <w:overflowPunct w:val="0"/>
        <w:ind w:left="0" w:right="1204"/>
        <w:jc w:val="center"/>
        <w:rPr>
          <w:b/>
          <w:color w:val="2F3134"/>
          <w:w w:val="105"/>
          <w:sz w:val="28"/>
          <w:szCs w:val="28"/>
        </w:rPr>
      </w:pPr>
      <w:r w:rsidRPr="009B3197">
        <w:rPr>
          <w:b/>
          <w:color w:val="2F3134"/>
          <w:w w:val="105"/>
          <w:sz w:val="28"/>
          <w:szCs w:val="28"/>
        </w:rPr>
        <w:t xml:space="preserve">График проведения </w:t>
      </w:r>
      <w:r w:rsidR="00C73B90">
        <w:rPr>
          <w:b/>
          <w:color w:val="2F3134"/>
          <w:w w:val="105"/>
          <w:sz w:val="28"/>
          <w:szCs w:val="28"/>
        </w:rPr>
        <w:t>областной</w:t>
      </w:r>
      <w:r w:rsidRPr="009B3197">
        <w:rPr>
          <w:b/>
          <w:color w:val="2F3134"/>
          <w:w w:val="105"/>
          <w:sz w:val="28"/>
          <w:szCs w:val="28"/>
        </w:rPr>
        <w:t xml:space="preserve"> олимпиады школьников</w:t>
      </w:r>
      <w:r w:rsidR="00C73B90" w:rsidRPr="00C73B90">
        <w:rPr>
          <w:color w:val="333338"/>
          <w:w w:val="105"/>
          <w:sz w:val="28"/>
          <w:szCs w:val="28"/>
        </w:rPr>
        <w:t xml:space="preserve"> </w:t>
      </w:r>
      <w:r w:rsidR="00C73B90" w:rsidRPr="00C73B90">
        <w:rPr>
          <w:b/>
          <w:color w:val="333338"/>
          <w:w w:val="105"/>
          <w:sz w:val="28"/>
          <w:szCs w:val="28"/>
        </w:rPr>
        <w:t>татарскому языку и литературе</w:t>
      </w:r>
      <w:r w:rsidRPr="009B3197">
        <w:rPr>
          <w:b/>
          <w:color w:val="2F3134"/>
          <w:w w:val="105"/>
          <w:sz w:val="28"/>
          <w:szCs w:val="28"/>
        </w:rPr>
        <w:t xml:space="preserve"> в 2018-2019 учебном году</w:t>
      </w:r>
    </w:p>
    <w:p w:rsidR="009B3197" w:rsidRDefault="009B3197" w:rsidP="009B3197">
      <w:pPr>
        <w:pStyle w:val="a3"/>
        <w:kinsoku w:val="0"/>
        <w:overflowPunct w:val="0"/>
        <w:ind w:left="0" w:right="1204"/>
        <w:jc w:val="center"/>
        <w:rPr>
          <w:b/>
          <w:color w:val="2F3134"/>
          <w:w w:val="105"/>
          <w:sz w:val="28"/>
          <w:szCs w:val="28"/>
        </w:rPr>
      </w:pPr>
    </w:p>
    <w:tbl>
      <w:tblPr>
        <w:tblStyle w:val="a8"/>
        <w:tblW w:w="10774" w:type="dxa"/>
        <w:tblInd w:w="-743" w:type="dxa"/>
        <w:tblLook w:val="04A0"/>
      </w:tblPr>
      <w:tblGrid>
        <w:gridCol w:w="2378"/>
        <w:gridCol w:w="2729"/>
        <w:gridCol w:w="3100"/>
        <w:gridCol w:w="2567"/>
      </w:tblGrid>
      <w:tr w:rsidR="009B3197" w:rsidTr="00C73B90">
        <w:tc>
          <w:tcPr>
            <w:tcW w:w="2411" w:type="dxa"/>
          </w:tcPr>
          <w:p w:rsidR="009B3197" w:rsidRDefault="00C73B90" w:rsidP="009B3197">
            <w:pPr>
              <w:pStyle w:val="a3"/>
              <w:kinsoku w:val="0"/>
              <w:overflowPunct w:val="0"/>
              <w:ind w:left="0" w:right="-27"/>
              <w:jc w:val="center"/>
              <w:rPr>
                <w:b/>
                <w:color w:val="2F3134"/>
                <w:w w:val="105"/>
                <w:sz w:val="28"/>
                <w:szCs w:val="28"/>
              </w:rPr>
            </w:pPr>
            <w:r>
              <w:rPr>
                <w:b/>
                <w:color w:val="2F3134"/>
                <w:w w:val="105"/>
                <w:sz w:val="28"/>
                <w:szCs w:val="28"/>
              </w:rPr>
              <w:t>Этапы олимпиады</w:t>
            </w:r>
          </w:p>
        </w:tc>
        <w:tc>
          <w:tcPr>
            <w:tcW w:w="3184" w:type="dxa"/>
          </w:tcPr>
          <w:p w:rsidR="009B3197" w:rsidRDefault="00C73B90" w:rsidP="00C73B90">
            <w:pPr>
              <w:pStyle w:val="a3"/>
              <w:kinsoku w:val="0"/>
              <w:overflowPunct w:val="0"/>
              <w:ind w:left="0"/>
              <w:jc w:val="center"/>
              <w:rPr>
                <w:b/>
                <w:color w:val="2F3134"/>
                <w:w w:val="105"/>
                <w:sz w:val="28"/>
                <w:szCs w:val="28"/>
              </w:rPr>
            </w:pPr>
            <w:r>
              <w:rPr>
                <w:b/>
                <w:color w:val="2F3134"/>
                <w:w w:val="105"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3402" w:type="dxa"/>
          </w:tcPr>
          <w:p w:rsidR="009B3197" w:rsidRDefault="00C73B90" w:rsidP="009B3197">
            <w:pPr>
              <w:pStyle w:val="a3"/>
              <w:kinsoku w:val="0"/>
              <w:overflowPunct w:val="0"/>
              <w:ind w:left="0" w:right="-108"/>
              <w:jc w:val="center"/>
              <w:rPr>
                <w:b/>
                <w:color w:val="2F3134"/>
                <w:w w:val="105"/>
                <w:sz w:val="28"/>
                <w:szCs w:val="28"/>
              </w:rPr>
            </w:pPr>
            <w:r>
              <w:rPr>
                <w:b/>
                <w:color w:val="2F3134"/>
                <w:w w:val="105"/>
                <w:sz w:val="28"/>
                <w:szCs w:val="28"/>
              </w:rPr>
              <w:t>Место проведения</w:t>
            </w:r>
          </w:p>
        </w:tc>
        <w:tc>
          <w:tcPr>
            <w:tcW w:w="1777" w:type="dxa"/>
          </w:tcPr>
          <w:p w:rsidR="009B3197" w:rsidRDefault="00C73B90" w:rsidP="009B3197">
            <w:pPr>
              <w:pStyle w:val="a3"/>
              <w:tabs>
                <w:tab w:val="left" w:pos="2383"/>
              </w:tabs>
              <w:kinsoku w:val="0"/>
              <w:overflowPunct w:val="0"/>
              <w:ind w:left="0"/>
              <w:jc w:val="center"/>
              <w:rPr>
                <w:b/>
                <w:color w:val="2F3134"/>
                <w:w w:val="105"/>
                <w:sz w:val="28"/>
                <w:szCs w:val="28"/>
              </w:rPr>
            </w:pPr>
            <w:r>
              <w:rPr>
                <w:b/>
                <w:color w:val="2F3134"/>
                <w:w w:val="105"/>
                <w:sz w:val="28"/>
                <w:szCs w:val="28"/>
              </w:rPr>
              <w:t>Ответственные</w:t>
            </w:r>
          </w:p>
        </w:tc>
      </w:tr>
      <w:tr w:rsidR="00C73B90" w:rsidTr="00C73B90">
        <w:tc>
          <w:tcPr>
            <w:tcW w:w="2411" w:type="dxa"/>
          </w:tcPr>
          <w:p w:rsidR="00C73B90" w:rsidRPr="00C73B90" w:rsidRDefault="00C73B90" w:rsidP="009B3197">
            <w:pPr>
              <w:pStyle w:val="a3"/>
              <w:kinsoku w:val="0"/>
              <w:overflowPunct w:val="0"/>
              <w:ind w:left="0" w:right="-27"/>
              <w:jc w:val="center"/>
              <w:rPr>
                <w:color w:val="2F3134"/>
                <w:w w:val="105"/>
                <w:sz w:val="28"/>
                <w:szCs w:val="28"/>
              </w:rPr>
            </w:pPr>
            <w:r w:rsidRPr="00C73B90">
              <w:rPr>
                <w:color w:val="2F3134"/>
                <w:w w:val="105"/>
                <w:sz w:val="28"/>
                <w:szCs w:val="28"/>
              </w:rPr>
              <w:t>Школьный</w:t>
            </w:r>
          </w:p>
        </w:tc>
        <w:tc>
          <w:tcPr>
            <w:tcW w:w="3184" w:type="dxa"/>
          </w:tcPr>
          <w:p w:rsidR="00C73B90" w:rsidRPr="00C73B90" w:rsidRDefault="00C73B90" w:rsidP="009B3197">
            <w:pPr>
              <w:pStyle w:val="a3"/>
              <w:kinsoku w:val="0"/>
              <w:overflowPunct w:val="0"/>
              <w:ind w:left="0"/>
              <w:jc w:val="center"/>
              <w:rPr>
                <w:color w:val="2F3134"/>
                <w:w w:val="105"/>
                <w:sz w:val="28"/>
                <w:szCs w:val="28"/>
              </w:rPr>
            </w:pPr>
            <w:r w:rsidRPr="00C73B90">
              <w:rPr>
                <w:color w:val="2F3134"/>
                <w:w w:val="105"/>
                <w:sz w:val="28"/>
                <w:szCs w:val="28"/>
              </w:rPr>
              <w:t>15-31 октября</w:t>
            </w:r>
            <w:r w:rsidR="005367F4">
              <w:rPr>
                <w:color w:val="2F3134"/>
                <w:w w:val="105"/>
                <w:sz w:val="28"/>
                <w:szCs w:val="28"/>
              </w:rPr>
              <w:t xml:space="preserve"> 2018 г.</w:t>
            </w:r>
          </w:p>
        </w:tc>
        <w:tc>
          <w:tcPr>
            <w:tcW w:w="3402" w:type="dxa"/>
          </w:tcPr>
          <w:p w:rsidR="00C73B90" w:rsidRPr="00C73B90" w:rsidRDefault="00C73B90" w:rsidP="009B3197">
            <w:pPr>
              <w:pStyle w:val="a3"/>
              <w:kinsoku w:val="0"/>
              <w:overflowPunct w:val="0"/>
              <w:ind w:left="0" w:right="-108"/>
              <w:jc w:val="center"/>
              <w:rPr>
                <w:color w:val="2F3134"/>
                <w:w w:val="105"/>
                <w:sz w:val="28"/>
                <w:szCs w:val="28"/>
              </w:rPr>
            </w:pPr>
            <w:r w:rsidRPr="00C73B90">
              <w:rPr>
                <w:color w:val="2F3134"/>
                <w:w w:val="105"/>
                <w:sz w:val="28"/>
                <w:szCs w:val="28"/>
              </w:rPr>
              <w:t>ОО</w:t>
            </w:r>
          </w:p>
        </w:tc>
        <w:tc>
          <w:tcPr>
            <w:tcW w:w="1777" w:type="dxa"/>
          </w:tcPr>
          <w:p w:rsidR="00C73B90" w:rsidRDefault="00C73B90" w:rsidP="009B3197">
            <w:pPr>
              <w:pStyle w:val="a3"/>
              <w:tabs>
                <w:tab w:val="left" w:pos="2383"/>
              </w:tabs>
              <w:kinsoku w:val="0"/>
              <w:overflowPunct w:val="0"/>
              <w:ind w:left="0"/>
              <w:jc w:val="center"/>
              <w:rPr>
                <w:color w:val="2F3134"/>
                <w:w w:val="105"/>
                <w:sz w:val="28"/>
                <w:szCs w:val="28"/>
              </w:rPr>
            </w:pPr>
            <w:r>
              <w:rPr>
                <w:color w:val="2F3134"/>
                <w:w w:val="105"/>
                <w:sz w:val="28"/>
                <w:szCs w:val="28"/>
              </w:rPr>
              <w:t>ОО</w:t>
            </w:r>
          </w:p>
          <w:p w:rsidR="00C73B90" w:rsidRPr="00C73B90" w:rsidRDefault="00C73B90" w:rsidP="009B3197">
            <w:pPr>
              <w:pStyle w:val="a3"/>
              <w:tabs>
                <w:tab w:val="left" w:pos="2383"/>
              </w:tabs>
              <w:kinsoku w:val="0"/>
              <w:overflowPunct w:val="0"/>
              <w:ind w:left="0"/>
              <w:jc w:val="center"/>
              <w:rPr>
                <w:color w:val="2F3134"/>
                <w:w w:val="105"/>
                <w:sz w:val="28"/>
                <w:szCs w:val="28"/>
              </w:rPr>
            </w:pPr>
          </w:p>
        </w:tc>
      </w:tr>
      <w:tr w:rsidR="00C73B90" w:rsidTr="00C73B90">
        <w:tc>
          <w:tcPr>
            <w:tcW w:w="2411" w:type="dxa"/>
          </w:tcPr>
          <w:p w:rsidR="00C73B90" w:rsidRPr="00C73B90" w:rsidRDefault="00C73B90" w:rsidP="009B3197">
            <w:pPr>
              <w:pStyle w:val="a3"/>
              <w:kinsoku w:val="0"/>
              <w:overflowPunct w:val="0"/>
              <w:ind w:left="0" w:right="-27"/>
              <w:jc w:val="center"/>
              <w:rPr>
                <w:color w:val="2F3134"/>
                <w:w w:val="105"/>
                <w:sz w:val="28"/>
                <w:szCs w:val="28"/>
              </w:rPr>
            </w:pPr>
            <w:r w:rsidRPr="00C73B90">
              <w:rPr>
                <w:color w:val="2F3134"/>
                <w:w w:val="105"/>
                <w:sz w:val="28"/>
                <w:szCs w:val="28"/>
              </w:rPr>
              <w:t>Муниципальный</w:t>
            </w:r>
          </w:p>
        </w:tc>
        <w:tc>
          <w:tcPr>
            <w:tcW w:w="3184" w:type="dxa"/>
          </w:tcPr>
          <w:p w:rsidR="00C73B90" w:rsidRPr="00C73B90" w:rsidRDefault="00C73B90" w:rsidP="009B3197">
            <w:pPr>
              <w:pStyle w:val="a3"/>
              <w:kinsoku w:val="0"/>
              <w:overflowPunct w:val="0"/>
              <w:ind w:left="0"/>
              <w:jc w:val="center"/>
              <w:rPr>
                <w:color w:val="2F3134"/>
                <w:w w:val="105"/>
                <w:sz w:val="28"/>
                <w:szCs w:val="28"/>
              </w:rPr>
            </w:pPr>
            <w:r>
              <w:rPr>
                <w:color w:val="2F3134"/>
                <w:w w:val="105"/>
                <w:sz w:val="28"/>
                <w:szCs w:val="28"/>
              </w:rPr>
              <w:t>28 ноября</w:t>
            </w:r>
            <w:r w:rsidR="005367F4">
              <w:rPr>
                <w:color w:val="2F3134"/>
                <w:w w:val="105"/>
                <w:sz w:val="28"/>
                <w:szCs w:val="28"/>
              </w:rPr>
              <w:t xml:space="preserve"> 2018 г. </w:t>
            </w:r>
          </w:p>
        </w:tc>
        <w:tc>
          <w:tcPr>
            <w:tcW w:w="3402" w:type="dxa"/>
          </w:tcPr>
          <w:p w:rsidR="00C73B90" w:rsidRPr="00C73B90" w:rsidRDefault="005367F4" w:rsidP="009B3197">
            <w:pPr>
              <w:pStyle w:val="a3"/>
              <w:kinsoku w:val="0"/>
              <w:overflowPunct w:val="0"/>
              <w:ind w:left="0" w:right="-108"/>
              <w:jc w:val="center"/>
              <w:rPr>
                <w:color w:val="2F3134"/>
                <w:w w:val="105"/>
                <w:sz w:val="28"/>
                <w:szCs w:val="28"/>
              </w:rPr>
            </w:pPr>
            <w:r>
              <w:rPr>
                <w:color w:val="2F3134"/>
                <w:w w:val="105"/>
                <w:sz w:val="28"/>
                <w:szCs w:val="28"/>
              </w:rPr>
              <w:t>МБОУ «</w:t>
            </w:r>
            <w:proofErr w:type="spellStart"/>
            <w:r>
              <w:rPr>
                <w:color w:val="2F3134"/>
                <w:w w:val="105"/>
                <w:sz w:val="28"/>
                <w:szCs w:val="28"/>
              </w:rPr>
              <w:t>Сакмарская</w:t>
            </w:r>
            <w:proofErr w:type="spellEnd"/>
            <w:r>
              <w:rPr>
                <w:color w:val="2F3134"/>
                <w:w w:val="105"/>
                <w:sz w:val="28"/>
                <w:szCs w:val="28"/>
              </w:rPr>
              <w:t xml:space="preserve"> СОШ»</w:t>
            </w:r>
          </w:p>
        </w:tc>
        <w:tc>
          <w:tcPr>
            <w:tcW w:w="1777" w:type="dxa"/>
          </w:tcPr>
          <w:p w:rsidR="00C73B90" w:rsidRPr="00C73B90" w:rsidRDefault="005367F4" w:rsidP="009B3197">
            <w:pPr>
              <w:pStyle w:val="a3"/>
              <w:tabs>
                <w:tab w:val="left" w:pos="2383"/>
              </w:tabs>
              <w:kinsoku w:val="0"/>
              <w:overflowPunct w:val="0"/>
              <w:ind w:left="0"/>
              <w:jc w:val="center"/>
              <w:rPr>
                <w:color w:val="2F3134"/>
                <w:w w:val="105"/>
                <w:sz w:val="28"/>
                <w:szCs w:val="28"/>
              </w:rPr>
            </w:pPr>
            <w:r>
              <w:rPr>
                <w:color w:val="2F3134"/>
                <w:w w:val="105"/>
                <w:sz w:val="28"/>
                <w:szCs w:val="28"/>
              </w:rPr>
              <w:t>Заведующий ОМО</w:t>
            </w:r>
          </w:p>
        </w:tc>
      </w:tr>
      <w:tr w:rsidR="00C73B90" w:rsidTr="00C73B90">
        <w:tc>
          <w:tcPr>
            <w:tcW w:w="2411" w:type="dxa"/>
          </w:tcPr>
          <w:p w:rsidR="00C73B90" w:rsidRPr="00C73B90" w:rsidRDefault="00C73B90" w:rsidP="009B3197">
            <w:pPr>
              <w:pStyle w:val="a3"/>
              <w:kinsoku w:val="0"/>
              <w:overflowPunct w:val="0"/>
              <w:ind w:left="0" w:right="-27"/>
              <w:jc w:val="center"/>
              <w:rPr>
                <w:color w:val="2F3134"/>
                <w:w w:val="105"/>
                <w:sz w:val="28"/>
                <w:szCs w:val="28"/>
              </w:rPr>
            </w:pPr>
            <w:r w:rsidRPr="00C73B90">
              <w:rPr>
                <w:color w:val="2F3134"/>
                <w:w w:val="105"/>
                <w:sz w:val="28"/>
                <w:szCs w:val="28"/>
              </w:rPr>
              <w:t>Региональный</w:t>
            </w:r>
          </w:p>
        </w:tc>
        <w:tc>
          <w:tcPr>
            <w:tcW w:w="3184" w:type="dxa"/>
          </w:tcPr>
          <w:p w:rsidR="00C73B90" w:rsidRPr="00C73B90" w:rsidRDefault="005367F4" w:rsidP="009B3197">
            <w:pPr>
              <w:pStyle w:val="a3"/>
              <w:kinsoku w:val="0"/>
              <w:overflowPunct w:val="0"/>
              <w:ind w:left="0"/>
              <w:jc w:val="center"/>
              <w:rPr>
                <w:color w:val="2F3134"/>
                <w:w w:val="105"/>
                <w:sz w:val="28"/>
                <w:szCs w:val="28"/>
              </w:rPr>
            </w:pPr>
            <w:r>
              <w:rPr>
                <w:color w:val="2F3134"/>
                <w:w w:val="105"/>
                <w:sz w:val="28"/>
                <w:szCs w:val="28"/>
              </w:rPr>
              <w:t>21 декабря 2018 г.</w:t>
            </w:r>
          </w:p>
        </w:tc>
        <w:tc>
          <w:tcPr>
            <w:tcW w:w="3402" w:type="dxa"/>
          </w:tcPr>
          <w:p w:rsidR="00C73B90" w:rsidRPr="00C73B90" w:rsidRDefault="005367F4" w:rsidP="009B3197">
            <w:pPr>
              <w:pStyle w:val="a3"/>
              <w:kinsoku w:val="0"/>
              <w:overflowPunct w:val="0"/>
              <w:ind w:left="0" w:right="-108"/>
              <w:jc w:val="center"/>
              <w:rPr>
                <w:color w:val="2F3134"/>
                <w:w w:val="105"/>
                <w:sz w:val="28"/>
                <w:szCs w:val="28"/>
              </w:rPr>
            </w:pPr>
            <w:r>
              <w:rPr>
                <w:color w:val="2F3134"/>
                <w:w w:val="105"/>
                <w:sz w:val="28"/>
                <w:szCs w:val="28"/>
              </w:rPr>
              <w:t>ГБОУ «Губернаторский многопрофильный лицей-интернат для одаренных детей Оренбуржья»</w:t>
            </w:r>
          </w:p>
        </w:tc>
        <w:tc>
          <w:tcPr>
            <w:tcW w:w="1777" w:type="dxa"/>
          </w:tcPr>
          <w:p w:rsidR="00C73B90" w:rsidRPr="00C73B90" w:rsidRDefault="005367F4" w:rsidP="009B3197">
            <w:pPr>
              <w:pStyle w:val="a3"/>
              <w:tabs>
                <w:tab w:val="left" w:pos="2383"/>
              </w:tabs>
              <w:kinsoku w:val="0"/>
              <w:overflowPunct w:val="0"/>
              <w:ind w:left="0"/>
              <w:jc w:val="center"/>
              <w:rPr>
                <w:color w:val="2F3134"/>
                <w:w w:val="105"/>
                <w:sz w:val="28"/>
                <w:szCs w:val="28"/>
              </w:rPr>
            </w:pPr>
            <w:r>
              <w:rPr>
                <w:color w:val="2F3134"/>
                <w:w w:val="105"/>
                <w:sz w:val="28"/>
                <w:szCs w:val="28"/>
              </w:rPr>
              <w:t xml:space="preserve">Министерство образования,  ГБОУ «Губернаторский многопрофильный лицей-интернат для одаренных детей Оренбуржья», ГБУДО «Оренбургский областной Дворец творчества детей и молодежи им. В.П. </w:t>
            </w:r>
            <w:proofErr w:type="spellStart"/>
            <w:r>
              <w:rPr>
                <w:color w:val="2F3134"/>
                <w:w w:val="105"/>
                <w:sz w:val="28"/>
                <w:szCs w:val="28"/>
              </w:rPr>
              <w:t>Поляничко</w:t>
            </w:r>
            <w:proofErr w:type="spellEnd"/>
            <w:r>
              <w:rPr>
                <w:color w:val="2F3134"/>
                <w:w w:val="105"/>
                <w:sz w:val="28"/>
                <w:szCs w:val="28"/>
              </w:rPr>
              <w:t>»</w:t>
            </w:r>
          </w:p>
        </w:tc>
      </w:tr>
    </w:tbl>
    <w:p w:rsidR="009B3197" w:rsidRDefault="009B3197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B3197" w:rsidRDefault="009B3197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B3197" w:rsidRDefault="009B3197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B3197" w:rsidRDefault="009B3197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B3197" w:rsidRDefault="009B3197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E40A9" w:rsidRDefault="009E40A9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p w:rsidR="009B3197" w:rsidRDefault="009B3197">
      <w:pPr>
        <w:pStyle w:val="a3"/>
        <w:kinsoku w:val="0"/>
        <w:overflowPunct w:val="0"/>
        <w:spacing w:before="70"/>
        <w:ind w:left="0" w:right="1204"/>
        <w:jc w:val="right"/>
        <w:rPr>
          <w:color w:val="2F3134"/>
          <w:w w:val="105"/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93"/>
      </w:tblGrid>
      <w:tr w:rsidR="003F31D7" w:rsidTr="002B24B8">
        <w:tc>
          <w:tcPr>
            <w:tcW w:w="7338" w:type="dxa"/>
          </w:tcPr>
          <w:p w:rsidR="003F31D7" w:rsidRDefault="003F31D7" w:rsidP="002B24B8">
            <w:pPr>
              <w:pStyle w:val="a3"/>
              <w:kinsoku w:val="0"/>
              <w:overflowPunct w:val="0"/>
              <w:ind w:left="0" w:right="1204"/>
              <w:jc w:val="right"/>
              <w:rPr>
                <w:color w:val="2F3134"/>
                <w:w w:val="105"/>
                <w:sz w:val="23"/>
                <w:szCs w:val="23"/>
              </w:rPr>
            </w:pPr>
          </w:p>
          <w:p w:rsidR="009E40A9" w:rsidRDefault="009E40A9" w:rsidP="002B24B8">
            <w:pPr>
              <w:pStyle w:val="a3"/>
              <w:kinsoku w:val="0"/>
              <w:overflowPunct w:val="0"/>
              <w:ind w:left="0" w:right="1204"/>
              <w:jc w:val="right"/>
              <w:rPr>
                <w:color w:val="2F3134"/>
                <w:w w:val="105"/>
                <w:sz w:val="23"/>
                <w:szCs w:val="23"/>
              </w:rPr>
            </w:pPr>
          </w:p>
          <w:p w:rsidR="009E40A9" w:rsidRDefault="009E40A9" w:rsidP="002B24B8">
            <w:pPr>
              <w:pStyle w:val="a3"/>
              <w:kinsoku w:val="0"/>
              <w:overflowPunct w:val="0"/>
              <w:ind w:left="0" w:right="1204"/>
              <w:jc w:val="right"/>
              <w:rPr>
                <w:color w:val="2F3134"/>
                <w:w w:val="105"/>
                <w:sz w:val="23"/>
                <w:szCs w:val="23"/>
              </w:rPr>
            </w:pPr>
          </w:p>
          <w:p w:rsidR="009E40A9" w:rsidRDefault="009E40A9" w:rsidP="002B24B8">
            <w:pPr>
              <w:pStyle w:val="a3"/>
              <w:kinsoku w:val="0"/>
              <w:overflowPunct w:val="0"/>
              <w:ind w:left="0" w:right="1204"/>
              <w:jc w:val="right"/>
              <w:rPr>
                <w:color w:val="2F3134"/>
                <w:w w:val="105"/>
                <w:sz w:val="23"/>
                <w:szCs w:val="23"/>
              </w:rPr>
            </w:pPr>
          </w:p>
          <w:p w:rsidR="009E40A9" w:rsidRDefault="009E40A9" w:rsidP="002B24B8">
            <w:pPr>
              <w:pStyle w:val="a3"/>
              <w:kinsoku w:val="0"/>
              <w:overflowPunct w:val="0"/>
              <w:ind w:left="0" w:right="1204"/>
              <w:jc w:val="right"/>
              <w:rPr>
                <w:color w:val="2F3134"/>
                <w:w w:val="105"/>
                <w:sz w:val="23"/>
                <w:szCs w:val="23"/>
              </w:rPr>
            </w:pPr>
          </w:p>
        </w:tc>
        <w:tc>
          <w:tcPr>
            <w:tcW w:w="2693" w:type="dxa"/>
          </w:tcPr>
          <w:p w:rsidR="003F31D7" w:rsidRPr="009B3197" w:rsidRDefault="003F31D7" w:rsidP="002B24B8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4"/>
                <w:szCs w:val="24"/>
              </w:rPr>
            </w:pPr>
            <w:r w:rsidRPr="009B3197">
              <w:rPr>
                <w:color w:val="2F3134"/>
                <w:w w:val="105"/>
                <w:sz w:val="24"/>
                <w:szCs w:val="24"/>
              </w:rPr>
              <w:t xml:space="preserve">Приложение № </w:t>
            </w:r>
            <w:r w:rsidR="00554774">
              <w:rPr>
                <w:color w:val="2F3134"/>
                <w:w w:val="105"/>
                <w:sz w:val="24"/>
                <w:szCs w:val="24"/>
              </w:rPr>
              <w:t>2</w:t>
            </w:r>
          </w:p>
          <w:p w:rsidR="003F31D7" w:rsidRDefault="003F31D7" w:rsidP="002B24B8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4"/>
                <w:szCs w:val="24"/>
              </w:rPr>
            </w:pPr>
            <w:r w:rsidRPr="009B3197">
              <w:rPr>
                <w:color w:val="2F3134"/>
                <w:w w:val="105"/>
                <w:sz w:val="24"/>
                <w:szCs w:val="24"/>
              </w:rPr>
              <w:t>к приказу МУ РОО</w:t>
            </w:r>
          </w:p>
          <w:p w:rsidR="003F31D7" w:rsidRDefault="003F31D7" w:rsidP="002B24B8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3"/>
                <w:szCs w:val="23"/>
              </w:rPr>
            </w:pPr>
            <w:r>
              <w:rPr>
                <w:color w:val="2F3134"/>
                <w:w w:val="105"/>
                <w:sz w:val="24"/>
                <w:szCs w:val="24"/>
              </w:rPr>
              <w:t>от __________№_____</w:t>
            </w:r>
          </w:p>
        </w:tc>
      </w:tr>
    </w:tbl>
    <w:p w:rsidR="003F31D7" w:rsidRDefault="003F31D7">
      <w:pPr>
        <w:pStyle w:val="Heading2"/>
        <w:kinsoku w:val="0"/>
        <w:overflowPunct w:val="0"/>
        <w:spacing w:line="256" w:lineRule="auto"/>
        <w:ind w:left="373" w:right="683" w:hanging="5"/>
        <w:jc w:val="center"/>
        <w:outlineLvl w:val="9"/>
        <w:rPr>
          <w:color w:val="212126"/>
        </w:rPr>
      </w:pPr>
    </w:p>
    <w:p w:rsidR="003F31D7" w:rsidRDefault="00953125">
      <w:pPr>
        <w:pStyle w:val="Heading2"/>
        <w:kinsoku w:val="0"/>
        <w:overflowPunct w:val="0"/>
        <w:spacing w:line="256" w:lineRule="auto"/>
        <w:ind w:left="373" w:right="683" w:hanging="5"/>
        <w:jc w:val="center"/>
        <w:outlineLvl w:val="9"/>
        <w:rPr>
          <w:color w:val="2F3134"/>
          <w:sz w:val="28"/>
          <w:szCs w:val="28"/>
        </w:rPr>
      </w:pPr>
      <w:r w:rsidRPr="003F31D7">
        <w:rPr>
          <w:color w:val="212126"/>
          <w:sz w:val="28"/>
          <w:szCs w:val="28"/>
        </w:rPr>
        <w:t xml:space="preserve">График рассылки олимпиадных </w:t>
      </w:r>
      <w:r w:rsidRPr="003F31D7">
        <w:rPr>
          <w:color w:val="2F3134"/>
          <w:sz w:val="28"/>
          <w:szCs w:val="28"/>
        </w:rPr>
        <w:t xml:space="preserve">заданий, </w:t>
      </w:r>
    </w:p>
    <w:p w:rsidR="003F31D7" w:rsidRDefault="00953125">
      <w:pPr>
        <w:pStyle w:val="Heading2"/>
        <w:kinsoku w:val="0"/>
        <w:overflowPunct w:val="0"/>
        <w:spacing w:line="256" w:lineRule="auto"/>
        <w:ind w:left="373" w:right="683" w:hanging="5"/>
        <w:jc w:val="center"/>
        <w:outlineLvl w:val="9"/>
        <w:rPr>
          <w:color w:val="212126"/>
          <w:sz w:val="28"/>
          <w:szCs w:val="28"/>
        </w:rPr>
      </w:pPr>
      <w:r w:rsidRPr="003F31D7">
        <w:rPr>
          <w:color w:val="2F3134"/>
          <w:sz w:val="28"/>
          <w:szCs w:val="28"/>
        </w:rPr>
        <w:t xml:space="preserve">эталонов </w:t>
      </w:r>
      <w:r w:rsidR="00156CFA" w:rsidRPr="003F31D7">
        <w:rPr>
          <w:color w:val="212126"/>
          <w:sz w:val="28"/>
          <w:szCs w:val="28"/>
        </w:rPr>
        <w:t>ответов, критериев оценива</w:t>
      </w:r>
      <w:r w:rsidRPr="003F31D7">
        <w:rPr>
          <w:color w:val="212126"/>
          <w:sz w:val="28"/>
          <w:szCs w:val="28"/>
        </w:rPr>
        <w:t xml:space="preserve">ния заданий </w:t>
      </w:r>
    </w:p>
    <w:p w:rsidR="00953125" w:rsidRPr="003F31D7" w:rsidRDefault="00953125">
      <w:pPr>
        <w:pStyle w:val="Heading2"/>
        <w:kinsoku w:val="0"/>
        <w:overflowPunct w:val="0"/>
        <w:spacing w:line="256" w:lineRule="auto"/>
        <w:ind w:left="373" w:right="683" w:hanging="5"/>
        <w:jc w:val="center"/>
        <w:outlineLvl w:val="9"/>
        <w:rPr>
          <w:b w:val="0"/>
          <w:bCs w:val="0"/>
          <w:color w:val="000000"/>
          <w:sz w:val="28"/>
          <w:szCs w:val="28"/>
        </w:rPr>
      </w:pPr>
      <w:r w:rsidRPr="003F31D7">
        <w:rPr>
          <w:color w:val="212126"/>
          <w:sz w:val="28"/>
          <w:szCs w:val="28"/>
        </w:rPr>
        <w:t xml:space="preserve">муниципального </w:t>
      </w:r>
      <w:r w:rsidRPr="003F31D7">
        <w:rPr>
          <w:color w:val="2F3134"/>
          <w:sz w:val="28"/>
          <w:szCs w:val="28"/>
        </w:rPr>
        <w:t xml:space="preserve">этапа </w:t>
      </w:r>
      <w:r w:rsidRPr="003F31D7">
        <w:rPr>
          <w:color w:val="212126"/>
          <w:sz w:val="28"/>
          <w:szCs w:val="28"/>
        </w:rPr>
        <w:t>олимпиады школьников</w:t>
      </w:r>
      <w:r w:rsidR="009E40A9">
        <w:rPr>
          <w:color w:val="212126"/>
          <w:sz w:val="28"/>
          <w:szCs w:val="28"/>
        </w:rPr>
        <w:t xml:space="preserve"> по татарскому языку и литературе</w:t>
      </w:r>
    </w:p>
    <w:p w:rsidR="00953125" w:rsidRPr="003F31D7" w:rsidRDefault="00953125">
      <w:pPr>
        <w:pStyle w:val="a3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953125" w:rsidRPr="006D4F60" w:rsidRDefault="00953125">
      <w:pPr>
        <w:pStyle w:val="a3"/>
        <w:kinsoku w:val="0"/>
        <w:overflowPunct w:val="0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1749"/>
        <w:gridCol w:w="4205"/>
      </w:tblGrid>
      <w:tr w:rsidR="009E40A9" w:rsidRPr="006A40ED" w:rsidTr="009E40A9">
        <w:tc>
          <w:tcPr>
            <w:tcW w:w="675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6A40ED">
              <w:rPr>
                <w:rFonts w:eastAsiaTheme="minorEastAsia"/>
              </w:rPr>
              <w:t>п</w:t>
            </w:r>
            <w:proofErr w:type="spellEnd"/>
            <w:proofErr w:type="gramEnd"/>
            <w:r w:rsidRPr="006A40ED">
              <w:rPr>
                <w:rFonts w:eastAsiaTheme="minorEastAsia"/>
              </w:rPr>
              <w:t>/</w:t>
            </w:r>
            <w:proofErr w:type="spellStart"/>
            <w:r w:rsidRPr="006A40E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835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Дата</w:t>
            </w:r>
          </w:p>
        </w:tc>
        <w:tc>
          <w:tcPr>
            <w:tcW w:w="1749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Время</w:t>
            </w:r>
          </w:p>
        </w:tc>
        <w:tc>
          <w:tcPr>
            <w:tcW w:w="4205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Вид деятельности</w:t>
            </w:r>
          </w:p>
        </w:tc>
      </w:tr>
      <w:tr w:rsidR="009E40A9" w:rsidRPr="006A40ED" w:rsidTr="009E40A9">
        <w:tc>
          <w:tcPr>
            <w:tcW w:w="675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1.</w:t>
            </w:r>
          </w:p>
        </w:tc>
        <w:tc>
          <w:tcPr>
            <w:tcW w:w="2835" w:type="dxa"/>
          </w:tcPr>
          <w:p w:rsidR="009E40A9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Pr="006A40ED">
              <w:rPr>
                <w:rFonts w:eastAsiaTheme="minorEastAsia"/>
              </w:rPr>
              <w:t xml:space="preserve"> ноября</w:t>
            </w:r>
          </w:p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8</w:t>
            </w:r>
            <w:r w:rsidRPr="006A40ED">
              <w:rPr>
                <w:rFonts w:eastAsiaTheme="minorEastAsia"/>
              </w:rPr>
              <w:t xml:space="preserve"> года</w:t>
            </w:r>
          </w:p>
        </w:tc>
        <w:tc>
          <w:tcPr>
            <w:tcW w:w="1749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9.00-10.00</w:t>
            </w:r>
          </w:p>
        </w:tc>
        <w:tc>
          <w:tcPr>
            <w:tcW w:w="4205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Рассылка олимпиадных  заданий</w:t>
            </w:r>
          </w:p>
        </w:tc>
      </w:tr>
      <w:tr w:rsidR="009E40A9" w:rsidRPr="006A40ED" w:rsidTr="009E40A9">
        <w:tc>
          <w:tcPr>
            <w:tcW w:w="675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2.</w:t>
            </w:r>
          </w:p>
        </w:tc>
        <w:tc>
          <w:tcPr>
            <w:tcW w:w="2835" w:type="dxa"/>
          </w:tcPr>
          <w:p w:rsidR="009E40A9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Pr="006A40ED">
              <w:rPr>
                <w:rFonts w:eastAsiaTheme="minorEastAsia"/>
              </w:rPr>
              <w:t xml:space="preserve"> ноября</w:t>
            </w:r>
          </w:p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 xml:space="preserve">8 </w:t>
            </w:r>
            <w:r w:rsidRPr="006A40ED">
              <w:rPr>
                <w:rFonts w:eastAsiaTheme="minorEastAsia"/>
              </w:rPr>
              <w:t>года</w:t>
            </w:r>
          </w:p>
        </w:tc>
        <w:tc>
          <w:tcPr>
            <w:tcW w:w="1749" w:type="dxa"/>
          </w:tcPr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jc w:val="center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9.00-10.00</w:t>
            </w:r>
          </w:p>
        </w:tc>
        <w:tc>
          <w:tcPr>
            <w:tcW w:w="4205" w:type="dxa"/>
          </w:tcPr>
          <w:p w:rsidR="009E40A9" w:rsidRDefault="009E40A9" w:rsidP="003F31D7">
            <w:pPr>
              <w:pStyle w:val="a3"/>
              <w:kinsoku w:val="0"/>
              <w:overflowPunct w:val="0"/>
              <w:ind w:left="0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 xml:space="preserve">Рассылка эталонов ответов, </w:t>
            </w:r>
          </w:p>
          <w:p w:rsidR="009E40A9" w:rsidRPr="006A40ED" w:rsidRDefault="009E40A9" w:rsidP="003F31D7">
            <w:pPr>
              <w:pStyle w:val="a3"/>
              <w:kinsoku w:val="0"/>
              <w:overflowPunct w:val="0"/>
              <w:ind w:left="0"/>
              <w:rPr>
                <w:rFonts w:eastAsiaTheme="minorEastAsia"/>
              </w:rPr>
            </w:pPr>
            <w:r w:rsidRPr="006A40ED">
              <w:rPr>
                <w:rFonts w:eastAsiaTheme="minorEastAsia"/>
              </w:rPr>
              <w:t>критериев оценивания</w:t>
            </w:r>
          </w:p>
        </w:tc>
      </w:tr>
    </w:tbl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A4CE4" w:rsidRDefault="006A4CE4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953125" w:rsidRDefault="007F58F4" w:rsidP="005A1799">
      <w:pPr>
        <w:pStyle w:val="a3"/>
        <w:kinsoku w:val="0"/>
        <w:overflowPunct w:val="0"/>
        <w:spacing w:before="51"/>
        <w:ind w:left="4779" w:right="4820"/>
        <w:jc w:val="center"/>
        <w:rPr>
          <w:rFonts w:ascii="Arial" w:hAnsi="Arial" w:cs="Arial"/>
          <w:sz w:val="11"/>
          <w:szCs w:val="11"/>
        </w:rPr>
      </w:pPr>
      <w:r w:rsidRPr="007F58F4">
        <w:rPr>
          <w:noProof/>
        </w:rPr>
        <w:pict>
          <v:shape id="_x0000_s1058" style="position:absolute;left:0;text-align:left;margin-left:520.3pt;margin-top:604.65pt;width:0;height:67.65pt;z-index:-251658240;mso-position-horizontal-relative:page;mso-position-vertical-relative:page" coordsize="20,1354" o:allowincell="f" path="m,1354l,e" filled="f" strokecolor="#d4d4d4" strokeweight=".25386mm">
            <v:path arrowok="t"/>
            <w10:wrap anchorx="page" anchory="page"/>
          </v:shape>
        </w:pi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93"/>
      </w:tblGrid>
      <w:tr w:rsidR="003D3B40" w:rsidTr="002B24B8">
        <w:tc>
          <w:tcPr>
            <w:tcW w:w="7338" w:type="dxa"/>
          </w:tcPr>
          <w:p w:rsidR="003D3B40" w:rsidRDefault="003D3B40" w:rsidP="002B24B8">
            <w:pPr>
              <w:pStyle w:val="a3"/>
              <w:kinsoku w:val="0"/>
              <w:overflowPunct w:val="0"/>
              <w:ind w:left="0" w:right="1204"/>
              <w:jc w:val="right"/>
              <w:rPr>
                <w:color w:val="2F3134"/>
                <w:w w:val="105"/>
                <w:sz w:val="23"/>
                <w:szCs w:val="23"/>
              </w:rPr>
            </w:pPr>
          </w:p>
        </w:tc>
        <w:tc>
          <w:tcPr>
            <w:tcW w:w="2693" w:type="dxa"/>
          </w:tcPr>
          <w:p w:rsidR="003D3B40" w:rsidRPr="009B3197" w:rsidRDefault="003D3B40" w:rsidP="002B24B8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4"/>
                <w:szCs w:val="24"/>
              </w:rPr>
            </w:pPr>
            <w:r w:rsidRPr="009B3197">
              <w:rPr>
                <w:color w:val="2F3134"/>
                <w:w w:val="105"/>
                <w:sz w:val="24"/>
                <w:szCs w:val="24"/>
              </w:rPr>
              <w:t xml:space="preserve">Приложение № </w:t>
            </w:r>
            <w:r>
              <w:rPr>
                <w:color w:val="2F3134"/>
                <w:w w:val="105"/>
                <w:sz w:val="24"/>
                <w:szCs w:val="24"/>
              </w:rPr>
              <w:t>3</w:t>
            </w:r>
          </w:p>
          <w:p w:rsidR="003D3B40" w:rsidRDefault="003D3B40" w:rsidP="002B24B8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4"/>
                <w:szCs w:val="24"/>
              </w:rPr>
            </w:pPr>
            <w:r w:rsidRPr="009B3197">
              <w:rPr>
                <w:color w:val="2F3134"/>
                <w:w w:val="105"/>
                <w:sz w:val="24"/>
                <w:szCs w:val="24"/>
              </w:rPr>
              <w:t>к приказу МУ РОО</w:t>
            </w:r>
          </w:p>
          <w:p w:rsidR="003D3B40" w:rsidRDefault="003D3B40" w:rsidP="002B24B8">
            <w:pPr>
              <w:pStyle w:val="a3"/>
              <w:kinsoku w:val="0"/>
              <w:overflowPunct w:val="0"/>
              <w:ind w:left="0"/>
              <w:rPr>
                <w:color w:val="2F3134"/>
                <w:w w:val="105"/>
                <w:sz w:val="23"/>
                <w:szCs w:val="23"/>
              </w:rPr>
            </w:pPr>
            <w:r>
              <w:rPr>
                <w:color w:val="2F3134"/>
                <w:w w:val="105"/>
                <w:sz w:val="24"/>
                <w:szCs w:val="24"/>
              </w:rPr>
              <w:t>от __________№_____</w:t>
            </w:r>
          </w:p>
        </w:tc>
      </w:tr>
    </w:tbl>
    <w:p w:rsidR="003D3B40" w:rsidRDefault="003D3B40" w:rsidP="003D3B40">
      <w:pPr>
        <w:pStyle w:val="a3"/>
        <w:kinsoku w:val="0"/>
        <w:overflowPunct w:val="0"/>
        <w:ind w:left="0"/>
        <w:jc w:val="center"/>
        <w:rPr>
          <w:b/>
          <w:bCs/>
        </w:rPr>
      </w:pPr>
    </w:p>
    <w:p w:rsidR="003D3B40" w:rsidRDefault="003D3B40" w:rsidP="003D3B40">
      <w:pPr>
        <w:pStyle w:val="a3"/>
        <w:kinsoku w:val="0"/>
        <w:overflowPunct w:val="0"/>
        <w:ind w:left="0"/>
        <w:jc w:val="center"/>
        <w:rPr>
          <w:b/>
          <w:bCs/>
        </w:rPr>
      </w:pPr>
    </w:p>
    <w:p w:rsidR="00953125" w:rsidRDefault="003D3B40" w:rsidP="003D3B40">
      <w:pPr>
        <w:pStyle w:val="a3"/>
        <w:kinsoku w:val="0"/>
        <w:overflowPunct w:val="0"/>
        <w:ind w:left="0"/>
        <w:jc w:val="center"/>
        <w:rPr>
          <w:b/>
          <w:bCs/>
        </w:rPr>
      </w:pPr>
      <w:r>
        <w:rPr>
          <w:b/>
          <w:bCs/>
        </w:rPr>
        <w:t xml:space="preserve">Заявка на участие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общеобразовательной организации</w:t>
      </w:r>
    </w:p>
    <w:p w:rsidR="003D3B40" w:rsidRDefault="003D3B40" w:rsidP="003D3B40">
      <w:pPr>
        <w:pStyle w:val="a3"/>
        <w:kinsoku w:val="0"/>
        <w:overflowPunct w:val="0"/>
        <w:ind w:left="0"/>
        <w:jc w:val="center"/>
        <w:rPr>
          <w:b/>
          <w:bCs/>
        </w:rPr>
      </w:pPr>
      <w:r>
        <w:rPr>
          <w:b/>
          <w:bCs/>
        </w:rPr>
        <w:t>____________________________________________________________</w:t>
      </w:r>
    </w:p>
    <w:p w:rsidR="00953125" w:rsidRPr="00E7433D" w:rsidRDefault="00953125" w:rsidP="003D3B40">
      <w:pPr>
        <w:pStyle w:val="a3"/>
        <w:kinsoku w:val="0"/>
        <w:overflowPunct w:val="0"/>
        <w:spacing w:line="20" w:lineRule="exact"/>
        <w:ind w:left="3786"/>
      </w:pPr>
    </w:p>
    <w:p w:rsidR="00953125" w:rsidRPr="003D3B40" w:rsidRDefault="00953125" w:rsidP="003D3B40">
      <w:pPr>
        <w:pStyle w:val="a3"/>
        <w:kinsoku w:val="0"/>
        <w:overflowPunct w:val="0"/>
        <w:ind w:left="593" w:right="1076"/>
        <w:jc w:val="center"/>
        <w:rPr>
          <w:bCs/>
          <w:color w:val="1C1C21"/>
          <w:sz w:val="18"/>
          <w:szCs w:val="18"/>
        </w:rPr>
      </w:pPr>
      <w:r w:rsidRPr="003D3B40">
        <w:rPr>
          <w:bCs/>
          <w:color w:val="2D2D31"/>
          <w:sz w:val="18"/>
          <w:szCs w:val="18"/>
        </w:rPr>
        <w:t>(</w:t>
      </w:r>
      <w:r w:rsidR="003D3B40" w:rsidRPr="003D3B40">
        <w:rPr>
          <w:bCs/>
          <w:color w:val="2D2D31"/>
          <w:sz w:val="18"/>
          <w:szCs w:val="18"/>
        </w:rPr>
        <w:t>наименование ОО</w:t>
      </w:r>
      <w:r w:rsidRPr="003D3B40">
        <w:rPr>
          <w:bCs/>
          <w:color w:val="1C1C21"/>
          <w:sz w:val="18"/>
          <w:szCs w:val="18"/>
        </w:rPr>
        <w:t>)</w:t>
      </w:r>
    </w:p>
    <w:p w:rsidR="003D3B40" w:rsidRPr="0009347D" w:rsidRDefault="0009347D" w:rsidP="003D3B40">
      <w:pPr>
        <w:pStyle w:val="a3"/>
        <w:kinsoku w:val="0"/>
        <w:overflowPunct w:val="0"/>
        <w:ind w:left="593" w:right="1076"/>
        <w:jc w:val="center"/>
        <w:rPr>
          <w:b/>
          <w:bCs/>
          <w:color w:val="1C1C21"/>
        </w:rPr>
      </w:pPr>
      <w:r w:rsidRPr="0009347D">
        <w:rPr>
          <w:b/>
          <w:bCs/>
          <w:color w:val="2D2D31"/>
        </w:rPr>
        <w:t xml:space="preserve">в </w:t>
      </w:r>
      <w:r w:rsidR="003D3B40" w:rsidRPr="0009347D">
        <w:rPr>
          <w:b/>
          <w:bCs/>
          <w:color w:val="2D2D31"/>
        </w:rPr>
        <w:t xml:space="preserve">региональном этапе </w:t>
      </w:r>
      <w:r w:rsidR="009E40A9">
        <w:rPr>
          <w:b/>
          <w:bCs/>
          <w:color w:val="2D2D31"/>
        </w:rPr>
        <w:t>областной</w:t>
      </w:r>
      <w:r w:rsidR="003D3B40" w:rsidRPr="0009347D">
        <w:rPr>
          <w:b/>
          <w:bCs/>
          <w:color w:val="2D2D31"/>
        </w:rPr>
        <w:t xml:space="preserve"> олимпиады школьников </w:t>
      </w:r>
      <w:proofErr w:type="gramStart"/>
      <w:r w:rsidR="003D3B40" w:rsidRPr="0009347D">
        <w:rPr>
          <w:b/>
          <w:bCs/>
          <w:color w:val="2D2D31"/>
        </w:rPr>
        <w:t>по</w:t>
      </w:r>
      <w:proofErr w:type="gramEnd"/>
      <w:r w:rsidR="003D3B40" w:rsidRPr="0009347D">
        <w:rPr>
          <w:b/>
          <w:bCs/>
          <w:color w:val="2D2D31"/>
        </w:rPr>
        <w:t xml:space="preserve"> </w:t>
      </w:r>
    </w:p>
    <w:p w:rsidR="003D3B40" w:rsidRDefault="003D3B40" w:rsidP="003D3B40">
      <w:pPr>
        <w:pStyle w:val="a3"/>
        <w:kinsoku w:val="0"/>
        <w:overflowPunct w:val="0"/>
        <w:ind w:left="593" w:right="1076"/>
        <w:jc w:val="center"/>
        <w:rPr>
          <w:bCs/>
          <w:color w:val="1C1C21"/>
        </w:rPr>
      </w:pPr>
      <w:r>
        <w:rPr>
          <w:bCs/>
          <w:color w:val="1C1C21"/>
        </w:rPr>
        <w:t>_____________________________</w:t>
      </w:r>
    </w:p>
    <w:p w:rsidR="003D3B40" w:rsidRPr="003D3B40" w:rsidRDefault="003D3B40" w:rsidP="003D3B40">
      <w:pPr>
        <w:pStyle w:val="a3"/>
        <w:kinsoku w:val="0"/>
        <w:overflowPunct w:val="0"/>
        <w:ind w:left="593" w:right="1076"/>
        <w:jc w:val="center"/>
        <w:rPr>
          <w:bCs/>
          <w:color w:val="1C1C21"/>
          <w:sz w:val="20"/>
          <w:szCs w:val="20"/>
        </w:rPr>
      </w:pPr>
      <w:r w:rsidRPr="003D3B40">
        <w:rPr>
          <w:bCs/>
          <w:color w:val="1C1C21"/>
          <w:sz w:val="20"/>
          <w:szCs w:val="20"/>
        </w:rPr>
        <w:t>(название предмета)</w:t>
      </w:r>
    </w:p>
    <w:p w:rsidR="003D3B40" w:rsidRPr="003D3B40" w:rsidRDefault="003D3B40" w:rsidP="003D3B40">
      <w:pPr>
        <w:pStyle w:val="a3"/>
        <w:kinsoku w:val="0"/>
        <w:overflowPunct w:val="0"/>
        <w:ind w:left="593" w:right="1076"/>
        <w:jc w:val="center"/>
        <w:rPr>
          <w:color w:val="000000"/>
          <w:sz w:val="20"/>
          <w:szCs w:val="20"/>
        </w:rPr>
      </w:pPr>
    </w:p>
    <w:p w:rsidR="00953125" w:rsidRPr="00E7433D" w:rsidRDefault="00953125">
      <w:pPr>
        <w:pStyle w:val="a3"/>
        <w:kinsoku w:val="0"/>
        <w:overflowPunct w:val="0"/>
        <w:spacing w:before="20"/>
        <w:ind w:left="3332"/>
        <w:rPr>
          <w:color w:val="000000"/>
        </w:rPr>
      </w:pPr>
      <w:r w:rsidRPr="00E7433D">
        <w:rPr>
          <w:b/>
          <w:bCs/>
          <w:color w:val="1C1C21"/>
          <w:w w:val="110"/>
        </w:rPr>
        <w:t>в</w:t>
      </w:r>
      <w:r w:rsidRPr="00E7433D">
        <w:rPr>
          <w:b/>
          <w:bCs/>
          <w:color w:val="1C1C21"/>
          <w:spacing w:val="-49"/>
          <w:w w:val="110"/>
        </w:rPr>
        <w:t xml:space="preserve"> </w:t>
      </w:r>
      <w:r w:rsidRPr="00E7433D">
        <w:rPr>
          <w:b/>
          <w:bCs/>
          <w:color w:val="1C1C21"/>
          <w:w w:val="110"/>
        </w:rPr>
        <w:t>201</w:t>
      </w:r>
      <w:r w:rsidR="003D3B40">
        <w:rPr>
          <w:b/>
          <w:bCs/>
          <w:color w:val="1C1C21"/>
          <w:w w:val="110"/>
        </w:rPr>
        <w:t>8</w:t>
      </w:r>
      <w:r w:rsidRPr="00E7433D">
        <w:rPr>
          <w:b/>
          <w:bCs/>
          <w:color w:val="1C1C21"/>
          <w:w w:val="110"/>
        </w:rPr>
        <w:t>-201</w:t>
      </w:r>
      <w:r w:rsidR="003D3B40">
        <w:rPr>
          <w:b/>
          <w:bCs/>
          <w:color w:val="1C1C21"/>
          <w:w w:val="110"/>
        </w:rPr>
        <w:t>9</w:t>
      </w:r>
      <w:r w:rsidRPr="00E7433D">
        <w:rPr>
          <w:b/>
          <w:bCs/>
          <w:color w:val="1C1C21"/>
          <w:spacing w:val="-41"/>
          <w:w w:val="110"/>
        </w:rPr>
        <w:t xml:space="preserve"> </w:t>
      </w:r>
      <w:r w:rsidRPr="00E7433D">
        <w:rPr>
          <w:b/>
          <w:bCs/>
          <w:color w:val="2D2D31"/>
          <w:w w:val="110"/>
        </w:rPr>
        <w:t>учебном</w:t>
      </w:r>
      <w:r w:rsidRPr="00E7433D">
        <w:rPr>
          <w:b/>
          <w:bCs/>
          <w:color w:val="2D2D31"/>
          <w:spacing w:val="-38"/>
          <w:w w:val="110"/>
        </w:rPr>
        <w:t xml:space="preserve"> </w:t>
      </w:r>
      <w:r w:rsidRPr="00E7433D">
        <w:rPr>
          <w:b/>
          <w:bCs/>
          <w:color w:val="1C1C21"/>
          <w:w w:val="110"/>
        </w:rPr>
        <w:t>году</w:t>
      </w:r>
      <w:r w:rsidR="003D3B40">
        <w:rPr>
          <w:b/>
          <w:bCs/>
          <w:color w:val="1C1C21"/>
          <w:w w:val="110"/>
        </w:rPr>
        <w:t xml:space="preserve"> </w:t>
      </w:r>
      <w:r w:rsidRPr="00E7433D">
        <w:rPr>
          <w:b/>
          <w:bCs/>
          <w:color w:val="000000"/>
          <w:w w:val="120"/>
        </w:rPr>
        <w:t>•</w:t>
      </w:r>
      <w:r w:rsidR="009E40A9" w:rsidRPr="009E40A9">
        <w:rPr>
          <w:rFonts w:eastAsiaTheme="minorEastAsia"/>
          <w:color w:val="424246"/>
        </w:rPr>
        <w:t xml:space="preserve"> </w:t>
      </w:r>
    </w:p>
    <w:p w:rsidR="00953125" w:rsidRPr="00E7433D" w:rsidRDefault="00953125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1077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1877"/>
        <w:gridCol w:w="891"/>
        <w:gridCol w:w="3503"/>
        <w:gridCol w:w="845"/>
        <w:gridCol w:w="3124"/>
      </w:tblGrid>
      <w:tr w:rsidR="009E40A9" w:rsidRPr="006A40ED" w:rsidTr="009E40A9">
        <w:trPr>
          <w:trHeight w:hRule="exact" w:val="3081"/>
        </w:trPr>
        <w:tc>
          <w:tcPr>
            <w:tcW w:w="533" w:type="dxa"/>
          </w:tcPr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w w:val="105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/>
                <w:color w:val="424246"/>
                <w:w w:val="105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color w:val="424246"/>
                <w:w w:val="105"/>
                <w:sz w:val="27"/>
                <w:szCs w:val="27"/>
              </w:rPr>
              <w:t>/</w:t>
            </w:r>
            <w:proofErr w:type="spellStart"/>
            <w:r>
              <w:rPr>
                <w:rFonts w:eastAsiaTheme="minorEastAsia"/>
                <w:color w:val="424246"/>
                <w:w w:val="105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77" w:type="dxa"/>
          </w:tcPr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/>
              <w:ind w:hanging="29"/>
              <w:jc w:val="center"/>
              <w:rPr>
                <w:rFonts w:eastAsiaTheme="minorEastAsia"/>
                <w:sz w:val="27"/>
                <w:szCs w:val="27"/>
              </w:rPr>
            </w:pPr>
            <w:r w:rsidRPr="006A40ED">
              <w:rPr>
                <w:rFonts w:eastAsiaTheme="minorEastAsia"/>
                <w:color w:val="2D2D31"/>
                <w:sz w:val="27"/>
                <w:szCs w:val="27"/>
              </w:rPr>
              <w:t>ФИО полностью</w:t>
            </w:r>
          </w:p>
        </w:tc>
        <w:tc>
          <w:tcPr>
            <w:tcW w:w="891" w:type="dxa"/>
          </w:tcPr>
          <w:p w:rsidR="009E40A9" w:rsidRPr="006A40ED" w:rsidRDefault="009E40A9" w:rsidP="003D3B40">
            <w:pPr>
              <w:pStyle w:val="TableParagraph"/>
              <w:kinsoku w:val="0"/>
              <w:overflowPunct w:val="0"/>
              <w:spacing w:line="254" w:lineRule="auto"/>
              <w:ind w:hanging="29"/>
              <w:jc w:val="center"/>
              <w:rPr>
                <w:rFonts w:eastAsiaTheme="minorEastAsia"/>
                <w:sz w:val="27"/>
                <w:szCs w:val="27"/>
              </w:rPr>
            </w:pPr>
            <w:r w:rsidRPr="006A40ED">
              <w:rPr>
                <w:rFonts w:eastAsiaTheme="minorEastAsia"/>
                <w:color w:val="424246"/>
                <w:sz w:val="27"/>
                <w:szCs w:val="27"/>
              </w:rPr>
              <w:t xml:space="preserve">Дата </w:t>
            </w:r>
            <w:r w:rsidRPr="006A40ED">
              <w:rPr>
                <w:rFonts w:eastAsiaTheme="minorEastAsia"/>
                <w:color w:val="2D2D31"/>
                <w:sz w:val="27"/>
                <w:szCs w:val="27"/>
              </w:rPr>
              <w:t>рождения</w:t>
            </w:r>
          </w:p>
        </w:tc>
        <w:tc>
          <w:tcPr>
            <w:tcW w:w="3503" w:type="dxa"/>
          </w:tcPr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 w:line="256" w:lineRule="auto"/>
              <w:ind w:hanging="29"/>
              <w:jc w:val="center"/>
              <w:rPr>
                <w:rFonts w:eastAsiaTheme="minorEastAsia"/>
                <w:sz w:val="27"/>
                <w:szCs w:val="27"/>
              </w:rPr>
            </w:pPr>
            <w:r w:rsidRPr="006A40ED">
              <w:rPr>
                <w:rFonts w:eastAsiaTheme="minorEastAsia"/>
                <w:color w:val="424246"/>
                <w:w w:val="120"/>
                <w:sz w:val="27"/>
                <w:szCs w:val="27"/>
              </w:rPr>
              <w:t xml:space="preserve">ОО </w:t>
            </w:r>
            <w:r w:rsidRPr="006A40ED">
              <w:rPr>
                <w:rFonts w:eastAsiaTheme="minorEastAsia"/>
                <w:color w:val="424246"/>
                <w:spacing w:val="-4"/>
                <w:w w:val="105"/>
                <w:sz w:val="27"/>
                <w:szCs w:val="27"/>
              </w:rPr>
              <w:t xml:space="preserve">(в </w:t>
            </w:r>
            <w:proofErr w:type="spellStart"/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соотве</w:t>
            </w:r>
            <w:proofErr w:type="gramStart"/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т</w:t>
            </w:r>
            <w:proofErr w:type="spellEnd"/>
            <w:r w:rsidRPr="006A40ED">
              <w:rPr>
                <w:rFonts w:eastAsiaTheme="minorEastAsia"/>
                <w:color w:val="1C1C21"/>
                <w:w w:val="105"/>
                <w:sz w:val="27"/>
                <w:szCs w:val="27"/>
              </w:rPr>
              <w:t>-</w:t>
            </w:r>
            <w:proofErr w:type="gramEnd"/>
            <w:r w:rsidRPr="006A40ED">
              <w:rPr>
                <w:rFonts w:eastAsiaTheme="minorEastAsia"/>
                <w:color w:val="1C1C21"/>
                <w:w w:val="105"/>
                <w:sz w:val="27"/>
                <w:szCs w:val="27"/>
              </w:rPr>
              <w:t xml:space="preserve"> </w:t>
            </w:r>
            <w:proofErr w:type="spellStart"/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ствии</w:t>
            </w:r>
            <w:proofErr w:type="spellEnd"/>
            <w:r w:rsidRPr="006A40ED">
              <w:rPr>
                <w:rFonts w:eastAsiaTheme="minorEastAsia"/>
                <w:color w:val="424246"/>
                <w:spacing w:val="-23"/>
                <w:w w:val="105"/>
                <w:sz w:val="27"/>
                <w:szCs w:val="27"/>
              </w:rPr>
              <w:t xml:space="preserve"> </w:t>
            </w:r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с</w:t>
            </w:r>
            <w:r w:rsidRPr="006A40ED">
              <w:rPr>
                <w:rFonts w:eastAsiaTheme="minorEastAsia"/>
                <w:color w:val="424246"/>
                <w:spacing w:val="-35"/>
                <w:w w:val="105"/>
                <w:sz w:val="27"/>
                <w:szCs w:val="27"/>
              </w:rPr>
              <w:t xml:space="preserve"> </w:t>
            </w:r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Уставом</w:t>
            </w:r>
            <w:r w:rsidRPr="006A40ED">
              <w:rPr>
                <w:rFonts w:eastAsiaTheme="minorEastAsia"/>
                <w:color w:val="424246"/>
                <w:w w:val="99"/>
                <w:sz w:val="27"/>
                <w:szCs w:val="27"/>
              </w:rPr>
              <w:t xml:space="preserve"> </w:t>
            </w:r>
            <w:r w:rsidRPr="006A40ED">
              <w:rPr>
                <w:rFonts w:eastAsiaTheme="minorEastAsia"/>
                <w:color w:val="2D2D31"/>
                <w:w w:val="105"/>
                <w:sz w:val="27"/>
                <w:szCs w:val="27"/>
              </w:rPr>
              <w:t xml:space="preserve">полное </w:t>
            </w:r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и</w:t>
            </w:r>
            <w:r w:rsidRPr="006A40ED">
              <w:rPr>
                <w:rFonts w:eastAsiaTheme="minorEastAsia"/>
                <w:color w:val="424246"/>
                <w:spacing w:val="-28"/>
                <w:w w:val="105"/>
                <w:sz w:val="27"/>
                <w:szCs w:val="27"/>
              </w:rPr>
              <w:t xml:space="preserve"> </w:t>
            </w:r>
            <w:proofErr w:type="spellStart"/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сокра</w:t>
            </w:r>
            <w:proofErr w:type="spellEnd"/>
            <w:r w:rsidRPr="006A40ED">
              <w:rPr>
                <w:rFonts w:eastAsiaTheme="minorEastAsia"/>
                <w:color w:val="424246"/>
                <w:w w:val="105"/>
                <w:sz w:val="27"/>
                <w:szCs w:val="27"/>
              </w:rPr>
              <w:t>- щенное назва</w:t>
            </w:r>
            <w:r w:rsidRPr="006A40ED">
              <w:rPr>
                <w:rFonts w:eastAsiaTheme="minorEastAsia"/>
                <w:color w:val="2D2D31"/>
                <w:w w:val="105"/>
                <w:sz w:val="27"/>
                <w:szCs w:val="27"/>
              </w:rPr>
              <w:t>ния</w:t>
            </w:r>
            <w:r w:rsidRPr="006A40ED">
              <w:rPr>
                <w:rFonts w:eastAsiaTheme="minorEastAsia"/>
                <w:color w:val="5B5B5D"/>
                <w:w w:val="105"/>
                <w:sz w:val="27"/>
                <w:szCs w:val="27"/>
              </w:rPr>
              <w:t>)</w:t>
            </w:r>
          </w:p>
        </w:tc>
        <w:tc>
          <w:tcPr>
            <w:tcW w:w="845" w:type="dxa"/>
          </w:tcPr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/>
              <w:ind w:hanging="29"/>
              <w:jc w:val="center"/>
              <w:rPr>
                <w:rFonts w:eastAsiaTheme="minorEastAsia"/>
                <w:sz w:val="27"/>
                <w:szCs w:val="27"/>
              </w:rPr>
            </w:pPr>
            <w:r w:rsidRPr="006A40ED">
              <w:rPr>
                <w:rFonts w:eastAsiaTheme="minorEastAsia"/>
                <w:color w:val="424246"/>
                <w:sz w:val="27"/>
                <w:szCs w:val="27"/>
              </w:rPr>
              <w:t>К</w:t>
            </w:r>
            <w:r w:rsidRPr="006A40ED">
              <w:rPr>
                <w:rFonts w:eastAsiaTheme="minorEastAsia"/>
                <w:color w:val="5B5B5D"/>
                <w:sz w:val="27"/>
                <w:szCs w:val="27"/>
              </w:rPr>
              <w:t>л</w:t>
            </w:r>
            <w:r w:rsidRPr="006A40ED">
              <w:rPr>
                <w:rFonts w:eastAsiaTheme="minorEastAsia"/>
                <w:color w:val="424246"/>
                <w:sz w:val="27"/>
                <w:szCs w:val="27"/>
              </w:rPr>
              <w:t>асс</w:t>
            </w:r>
          </w:p>
        </w:tc>
        <w:tc>
          <w:tcPr>
            <w:tcW w:w="3124" w:type="dxa"/>
          </w:tcPr>
          <w:p w:rsidR="009E40A9" w:rsidRDefault="009E40A9" w:rsidP="004F0171">
            <w:pPr>
              <w:pStyle w:val="TableParagraph"/>
              <w:kinsoku w:val="0"/>
              <w:overflowPunct w:val="0"/>
              <w:spacing w:before="5" w:line="252" w:lineRule="auto"/>
              <w:ind w:hanging="29"/>
              <w:jc w:val="center"/>
              <w:rPr>
                <w:rFonts w:eastAsiaTheme="minorEastAsia"/>
                <w:color w:val="424246"/>
                <w:sz w:val="27"/>
                <w:szCs w:val="27"/>
              </w:rPr>
            </w:pPr>
            <w:r w:rsidRPr="006A40ED">
              <w:rPr>
                <w:rFonts w:eastAsiaTheme="minorEastAsia"/>
                <w:color w:val="424246"/>
                <w:sz w:val="27"/>
                <w:szCs w:val="27"/>
              </w:rPr>
              <w:t xml:space="preserve">Основание для участия </w:t>
            </w:r>
            <w:proofErr w:type="gramStart"/>
            <w:r w:rsidRPr="006A40ED">
              <w:rPr>
                <w:rFonts w:eastAsiaTheme="minorEastAsia"/>
                <w:color w:val="424246"/>
                <w:sz w:val="27"/>
                <w:szCs w:val="27"/>
              </w:rPr>
              <w:t>в</w:t>
            </w:r>
            <w:proofErr w:type="gramEnd"/>
            <w:r w:rsidRPr="006A40ED">
              <w:rPr>
                <w:rFonts w:eastAsiaTheme="minorEastAsia"/>
                <w:color w:val="424246"/>
                <w:sz w:val="27"/>
                <w:szCs w:val="27"/>
              </w:rPr>
              <w:t xml:space="preserve"> </w:t>
            </w:r>
          </w:p>
          <w:p w:rsidR="009E40A9" w:rsidRPr="006A40ED" w:rsidRDefault="009E40A9" w:rsidP="004F0171">
            <w:pPr>
              <w:pStyle w:val="TableParagraph"/>
              <w:kinsoku w:val="0"/>
              <w:overflowPunct w:val="0"/>
              <w:spacing w:before="5" w:line="252" w:lineRule="auto"/>
              <w:ind w:hanging="29"/>
              <w:jc w:val="center"/>
              <w:rPr>
                <w:rFonts w:eastAsiaTheme="minorEastAsia"/>
                <w:sz w:val="27"/>
                <w:szCs w:val="27"/>
              </w:rPr>
            </w:pPr>
            <w:r w:rsidRPr="006A40ED">
              <w:rPr>
                <w:rFonts w:eastAsiaTheme="minorEastAsia"/>
                <w:color w:val="2D2D31"/>
                <w:sz w:val="27"/>
                <w:szCs w:val="27"/>
              </w:rPr>
              <w:t>региональ</w:t>
            </w:r>
            <w:r w:rsidRPr="006A40ED">
              <w:rPr>
                <w:rFonts w:eastAsiaTheme="minorEastAsia"/>
                <w:color w:val="424246"/>
                <w:sz w:val="27"/>
                <w:szCs w:val="27"/>
              </w:rPr>
              <w:t>ном</w:t>
            </w:r>
            <w:r w:rsidRPr="006A40ED">
              <w:rPr>
                <w:rFonts w:eastAsiaTheme="minorEastAsia"/>
                <w:color w:val="424246"/>
                <w:spacing w:val="25"/>
                <w:sz w:val="27"/>
                <w:szCs w:val="27"/>
              </w:rPr>
              <w:t xml:space="preserve"> </w:t>
            </w:r>
            <w:proofErr w:type="gramStart"/>
            <w:r w:rsidRPr="006A40ED">
              <w:rPr>
                <w:rFonts w:eastAsiaTheme="minorEastAsia"/>
                <w:color w:val="5B5B5D"/>
                <w:sz w:val="27"/>
                <w:szCs w:val="27"/>
              </w:rPr>
              <w:t>э</w:t>
            </w:r>
            <w:r w:rsidRPr="006A40ED">
              <w:rPr>
                <w:rFonts w:eastAsiaTheme="minorEastAsia"/>
                <w:color w:val="424246"/>
                <w:sz w:val="27"/>
                <w:szCs w:val="27"/>
              </w:rPr>
              <w:t>тапе</w:t>
            </w:r>
            <w:proofErr w:type="gramEnd"/>
          </w:p>
        </w:tc>
      </w:tr>
      <w:tr w:rsidR="009E40A9" w:rsidRPr="006A40ED" w:rsidTr="009E40A9">
        <w:trPr>
          <w:trHeight w:hRule="exact" w:val="4736"/>
        </w:trPr>
        <w:tc>
          <w:tcPr>
            <w:tcW w:w="533" w:type="dxa"/>
          </w:tcPr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w w:val="105"/>
                <w:sz w:val="27"/>
                <w:szCs w:val="27"/>
              </w:rPr>
              <w:t>1.</w:t>
            </w: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4" w:lineRule="auto"/>
              <w:ind w:hanging="29"/>
              <w:jc w:val="center"/>
              <w:rPr>
                <w:rFonts w:eastAsiaTheme="minorEastAsia"/>
                <w:color w:val="424246"/>
                <w:w w:val="105"/>
                <w:sz w:val="27"/>
                <w:szCs w:val="27"/>
              </w:rPr>
            </w:pPr>
          </w:p>
        </w:tc>
        <w:tc>
          <w:tcPr>
            <w:tcW w:w="1877" w:type="dxa"/>
          </w:tcPr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/>
              <w:ind w:hanging="29"/>
              <w:jc w:val="center"/>
              <w:rPr>
                <w:rFonts w:eastAsiaTheme="minorEastAsia"/>
                <w:color w:val="2D2D31"/>
                <w:sz w:val="27"/>
                <w:szCs w:val="27"/>
              </w:rPr>
            </w:pPr>
            <w:r>
              <w:rPr>
                <w:rFonts w:eastAsiaTheme="minorEastAsia"/>
                <w:color w:val="2D2D31"/>
                <w:sz w:val="27"/>
                <w:szCs w:val="27"/>
              </w:rPr>
              <w:t>Иванов Иван Иванович</w:t>
            </w:r>
          </w:p>
        </w:tc>
        <w:tc>
          <w:tcPr>
            <w:tcW w:w="891" w:type="dxa"/>
          </w:tcPr>
          <w:p w:rsidR="009E40A9" w:rsidRDefault="009E40A9" w:rsidP="003D3B40">
            <w:pPr>
              <w:pStyle w:val="TableParagraph"/>
              <w:kinsoku w:val="0"/>
              <w:overflowPunct w:val="0"/>
              <w:spacing w:line="254" w:lineRule="auto"/>
              <w:ind w:hanging="29"/>
              <w:jc w:val="center"/>
              <w:rPr>
                <w:rFonts w:eastAsiaTheme="minorEastAsia"/>
                <w:color w:val="424246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sz w:val="27"/>
                <w:szCs w:val="27"/>
              </w:rPr>
              <w:t>06.08.</w:t>
            </w:r>
          </w:p>
          <w:p w:rsidR="009E40A9" w:rsidRPr="006A40ED" w:rsidRDefault="009E40A9" w:rsidP="003D3B40">
            <w:pPr>
              <w:pStyle w:val="TableParagraph"/>
              <w:kinsoku w:val="0"/>
              <w:overflowPunct w:val="0"/>
              <w:spacing w:line="254" w:lineRule="auto"/>
              <w:ind w:hanging="29"/>
              <w:jc w:val="center"/>
              <w:rPr>
                <w:rFonts w:eastAsiaTheme="minorEastAsia"/>
                <w:color w:val="424246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sz w:val="27"/>
                <w:szCs w:val="27"/>
              </w:rPr>
              <w:t>2001</w:t>
            </w:r>
          </w:p>
        </w:tc>
        <w:tc>
          <w:tcPr>
            <w:tcW w:w="3503" w:type="dxa"/>
          </w:tcPr>
          <w:p w:rsidR="009E40A9" w:rsidRDefault="009E40A9" w:rsidP="003D3B40">
            <w:pPr>
              <w:pStyle w:val="TableParagraph"/>
              <w:kinsoku w:val="0"/>
              <w:overflowPunct w:val="0"/>
              <w:spacing w:before="5" w:line="256" w:lineRule="auto"/>
              <w:ind w:hanging="29"/>
              <w:jc w:val="center"/>
              <w:rPr>
                <w:rFonts w:eastAsiaTheme="minorEastAsia"/>
                <w:color w:val="424246"/>
                <w:w w:val="120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w w:val="120"/>
                <w:sz w:val="27"/>
                <w:szCs w:val="27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6" w:lineRule="auto"/>
              <w:ind w:hanging="29"/>
              <w:jc w:val="center"/>
              <w:rPr>
                <w:rFonts w:eastAsiaTheme="minorEastAsia"/>
                <w:color w:val="424246"/>
                <w:w w:val="120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w w:val="120"/>
                <w:sz w:val="27"/>
                <w:szCs w:val="27"/>
              </w:rPr>
              <w:t>МБОУ «СОШ № 1»</w:t>
            </w: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6" w:lineRule="auto"/>
              <w:ind w:hanging="29"/>
              <w:jc w:val="center"/>
              <w:rPr>
                <w:rFonts w:eastAsiaTheme="minorEastAsia"/>
                <w:color w:val="424246"/>
                <w:w w:val="120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6" w:lineRule="auto"/>
              <w:ind w:hanging="29"/>
              <w:jc w:val="center"/>
              <w:rPr>
                <w:rFonts w:eastAsiaTheme="minorEastAsia"/>
                <w:color w:val="424246"/>
                <w:w w:val="120"/>
                <w:sz w:val="27"/>
                <w:szCs w:val="27"/>
              </w:rPr>
            </w:pPr>
          </w:p>
          <w:p w:rsidR="009E40A9" w:rsidRDefault="009E40A9" w:rsidP="003D3B40">
            <w:pPr>
              <w:pStyle w:val="TableParagraph"/>
              <w:kinsoku w:val="0"/>
              <w:overflowPunct w:val="0"/>
              <w:spacing w:before="5" w:line="256" w:lineRule="auto"/>
              <w:ind w:hanging="29"/>
              <w:jc w:val="center"/>
              <w:rPr>
                <w:rFonts w:eastAsiaTheme="minorEastAsia"/>
                <w:color w:val="424246"/>
                <w:w w:val="120"/>
                <w:sz w:val="27"/>
                <w:szCs w:val="27"/>
              </w:rPr>
            </w:pPr>
          </w:p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 w:line="256" w:lineRule="auto"/>
              <w:ind w:hanging="29"/>
              <w:jc w:val="center"/>
              <w:rPr>
                <w:rFonts w:eastAsiaTheme="minorEastAsia"/>
                <w:color w:val="424246"/>
                <w:w w:val="120"/>
                <w:sz w:val="27"/>
                <w:szCs w:val="27"/>
              </w:rPr>
            </w:pPr>
          </w:p>
        </w:tc>
        <w:tc>
          <w:tcPr>
            <w:tcW w:w="845" w:type="dxa"/>
          </w:tcPr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/>
              <w:ind w:hanging="29"/>
              <w:jc w:val="center"/>
              <w:rPr>
                <w:rFonts w:eastAsiaTheme="minorEastAsia"/>
                <w:color w:val="424246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sz w:val="27"/>
                <w:szCs w:val="27"/>
              </w:rPr>
              <w:t>9</w:t>
            </w:r>
          </w:p>
        </w:tc>
        <w:tc>
          <w:tcPr>
            <w:tcW w:w="3124" w:type="dxa"/>
          </w:tcPr>
          <w:p w:rsidR="009E40A9" w:rsidRDefault="009E40A9" w:rsidP="003D3B40">
            <w:pPr>
              <w:pStyle w:val="TableParagraph"/>
              <w:kinsoku w:val="0"/>
              <w:overflowPunct w:val="0"/>
              <w:spacing w:before="5" w:line="252" w:lineRule="auto"/>
              <w:ind w:hanging="29"/>
              <w:jc w:val="center"/>
              <w:rPr>
                <w:rFonts w:eastAsiaTheme="minorEastAsia"/>
                <w:color w:val="424246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sz w:val="27"/>
                <w:szCs w:val="27"/>
              </w:rPr>
              <w:t xml:space="preserve">Победитель/призер/участник муниципального этапа олимпиады 2018-2019 учебного года </w:t>
            </w:r>
          </w:p>
          <w:p w:rsidR="009E40A9" w:rsidRPr="006A40ED" w:rsidRDefault="009E40A9" w:rsidP="003D3B40">
            <w:pPr>
              <w:pStyle w:val="TableParagraph"/>
              <w:kinsoku w:val="0"/>
              <w:overflowPunct w:val="0"/>
              <w:spacing w:before="5" w:line="252" w:lineRule="auto"/>
              <w:ind w:hanging="29"/>
              <w:jc w:val="center"/>
              <w:rPr>
                <w:rFonts w:eastAsiaTheme="minorEastAsia"/>
                <w:color w:val="424246"/>
                <w:sz w:val="27"/>
                <w:szCs w:val="27"/>
              </w:rPr>
            </w:pPr>
            <w:r>
              <w:rPr>
                <w:rFonts w:eastAsiaTheme="minorEastAsia"/>
                <w:color w:val="424246"/>
                <w:sz w:val="27"/>
                <w:szCs w:val="27"/>
              </w:rPr>
              <w:t>Победитель (призер) регионального этапа 2016-2017 учебного года</w:t>
            </w:r>
          </w:p>
        </w:tc>
      </w:tr>
    </w:tbl>
    <w:p w:rsidR="00953125" w:rsidRDefault="00953125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953125" w:rsidRDefault="00953125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953125" w:rsidRDefault="00953125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953125" w:rsidRPr="00BC2B63" w:rsidRDefault="00953125" w:rsidP="00BC2B63">
      <w:pPr>
        <w:pStyle w:val="a5"/>
        <w:numPr>
          <w:ilvl w:val="0"/>
          <w:numId w:val="20"/>
        </w:numPr>
        <w:tabs>
          <w:tab w:val="left" w:pos="541"/>
        </w:tabs>
        <w:kinsoku w:val="0"/>
        <w:overflowPunct w:val="0"/>
        <w:spacing w:line="264" w:lineRule="auto"/>
        <w:ind w:left="0" w:right="846" w:firstLine="0"/>
        <w:jc w:val="both"/>
        <w:rPr>
          <w:b/>
          <w:color w:val="000000"/>
          <w:sz w:val="23"/>
          <w:szCs w:val="23"/>
          <w:u w:val="single"/>
        </w:rPr>
      </w:pPr>
      <w:r w:rsidRPr="00BC2B63">
        <w:rPr>
          <w:color w:val="2D2D31"/>
          <w:sz w:val="23"/>
          <w:szCs w:val="23"/>
        </w:rPr>
        <w:t xml:space="preserve">Форма </w:t>
      </w:r>
      <w:r w:rsidRPr="00BC2B63">
        <w:rPr>
          <w:color w:val="424246"/>
          <w:sz w:val="23"/>
          <w:szCs w:val="23"/>
        </w:rPr>
        <w:t xml:space="preserve">заполняется в формате </w:t>
      </w:r>
      <w:proofErr w:type="spellStart"/>
      <w:r w:rsidRPr="00BC2B63">
        <w:rPr>
          <w:color w:val="5B5B5D"/>
          <w:sz w:val="23"/>
          <w:szCs w:val="23"/>
        </w:rPr>
        <w:t>E</w:t>
      </w:r>
      <w:r w:rsidRPr="00BC2B63">
        <w:rPr>
          <w:color w:val="424246"/>
          <w:sz w:val="23"/>
          <w:szCs w:val="23"/>
        </w:rPr>
        <w:t>xcel</w:t>
      </w:r>
      <w:proofErr w:type="spellEnd"/>
      <w:r w:rsidRPr="00BC2B63">
        <w:rPr>
          <w:color w:val="424246"/>
          <w:sz w:val="23"/>
          <w:szCs w:val="23"/>
        </w:rPr>
        <w:t xml:space="preserve"> </w:t>
      </w:r>
      <w:r w:rsidRPr="00BC2B63">
        <w:rPr>
          <w:color w:val="5B5B5D"/>
          <w:sz w:val="23"/>
          <w:szCs w:val="23"/>
        </w:rPr>
        <w:t>д</w:t>
      </w:r>
      <w:r w:rsidR="00FF0E85" w:rsidRPr="00BC2B63">
        <w:rPr>
          <w:color w:val="424246"/>
          <w:sz w:val="23"/>
          <w:szCs w:val="23"/>
        </w:rPr>
        <w:t xml:space="preserve">ля </w:t>
      </w:r>
      <w:r w:rsidR="00BC2B63">
        <w:rPr>
          <w:color w:val="424246"/>
          <w:sz w:val="23"/>
          <w:szCs w:val="23"/>
        </w:rPr>
        <w:t>обучающихся</w:t>
      </w:r>
      <w:r w:rsidR="00FF0E85" w:rsidRPr="00BC2B63">
        <w:rPr>
          <w:color w:val="424246"/>
          <w:sz w:val="23"/>
          <w:szCs w:val="23"/>
        </w:rPr>
        <w:t xml:space="preserve"> 7</w:t>
      </w:r>
      <w:r w:rsidRPr="00BC2B63">
        <w:rPr>
          <w:color w:val="424246"/>
          <w:sz w:val="23"/>
          <w:szCs w:val="23"/>
        </w:rPr>
        <w:t>-</w:t>
      </w:r>
      <w:r w:rsidR="00BC2B63">
        <w:rPr>
          <w:color w:val="424246"/>
          <w:sz w:val="23"/>
          <w:szCs w:val="23"/>
        </w:rPr>
        <w:t>11</w:t>
      </w:r>
      <w:r w:rsidRPr="00BC2B63">
        <w:rPr>
          <w:color w:val="2D2D31"/>
          <w:sz w:val="23"/>
          <w:szCs w:val="23"/>
        </w:rPr>
        <w:t xml:space="preserve"> </w:t>
      </w:r>
      <w:r w:rsidRPr="00BC2B63">
        <w:rPr>
          <w:color w:val="424246"/>
          <w:sz w:val="23"/>
          <w:szCs w:val="23"/>
        </w:rPr>
        <w:t>классов и предостав</w:t>
      </w:r>
      <w:r w:rsidRPr="00BC2B63">
        <w:rPr>
          <w:color w:val="5B5B5D"/>
          <w:sz w:val="23"/>
          <w:szCs w:val="23"/>
        </w:rPr>
        <w:t>л</w:t>
      </w:r>
      <w:r w:rsidRPr="00BC2B63">
        <w:rPr>
          <w:color w:val="2D2D31"/>
          <w:sz w:val="23"/>
          <w:szCs w:val="23"/>
        </w:rPr>
        <w:t xml:space="preserve">яется </w:t>
      </w:r>
      <w:r w:rsidRPr="00BC2B63">
        <w:rPr>
          <w:color w:val="424246"/>
          <w:sz w:val="23"/>
          <w:szCs w:val="23"/>
        </w:rPr>
        <w:t xml:space="preserve">в </w:t>
      </w:r>
      <w:r w:rsidRPr="00BC2B63">
        <w:rPr>
          <w:color w:val="706E74"/>
          <w:sz w:val="23"/>
          <w:szCs w:val="23"/>
        </w:rPr>
        <w:t>э</w:t>
      </w:r>
      <w:r w:rsidRPr="00BC2B63">
        <w:rPr>
          <w:color w:val="424246"/>
          <w:sz w:val="23"/>
          <w:szCs w:val="23"/>
        </w:rPr>
        <w:t xml:space="preserve">лектронном виде на адрес </w:t>
      </w:r>
      <w:proofErr w:type="spellStart"/>
      <w:r w:rsidRPr="00BC2B63">
        <w:rPr>
          <w:color w:val="706E74"/>
          <w:spacing w:val="5"/>
          <w:sz w:val="23"/>
          <w:szCs w:val="23"/>
        </w:rPr>
        <w:t>э</w:t>
      </w:r>
      <w:r w:rsidRPr="00BC2B63">
        <w:rPr>
          <w:color w:val="424246"/>
          <w:spacing w:val="5"/>
          <w:sz w:val="23"/>
          <w:szCs w:val="23"/>
        </w:rPr>
        <w:t>л</w:t>
      </w:r>
      <w:proofErr w:type="spellEnd"/>
      <w:r w:rsidRPr="00BC2B63">
        <w:rPr>
          <w:color w:val="5B5B5D"/>
          <w:spacing w:val="5"/>
          <w:sz w:val="23"/>
          <w:szCs w:val="23"/>
        </w:rPr>
        <w:t xml:space="preserve">. </w:t>
      </w:r>
      <w:r w:rsidRPr="00BC2B63">
        <w:rPr>
          <w:color w:val="424246"/>
          <w:sz w:val="23"/>
          <w:szCs w:val="23"/>
        </w:rPr>
        <w:t>поч</w:t>
      </w:r>
      <w:r w:rsidRPr="00BC2B63">
        <w:rPr>
          <w:color w:val="5B5B5D"/>
          <w:sz w:val="23"/>
          <w:szCs w:val="23"/>
        </w:rPr>
        <w:t>т</w:t>
      </w:r>
      <w:r w:rsidRPr="00BC2B63">
        <w:rPr>
          <w:color w:val="424246"/>
          <w:sz w:val="23"/>
          <w:szCs w:val="23"/>
        </w:rPr>
        <w:t xml:space="preserve">ы: </w:t>
      </w:r>
      <w:hyperlink r:id="rId6" w:history="1">
        <w:r w:rsidR="00FF0E85" w:rsidRPr="00BC2B63">
          <w:rPr>
            <w:color w:val="2D2D31"/>
            <w:sz w:val="23"/>
            <w:szCs w:val="23"/>
            <w:u w:val="single" w:color="000000"/>
          </w:rPr>
          <w:t xml:space="preserve"> </w:t>
        </w:r>
        <w:proofErr w:type="spellStart"/>
        <w:r w:rsidR="00BC2B63">
          <w:rPr>
            <w:color w:val="2D2D31"/>
            <w:sz w:val="23"/>
            <w:szCs w:val="23"/>
            <w:u w:val="single" w:color="000000"/>
          </w:rPr>
          <w:t>Саранчуковой</w:t>
        </w:r>
        <w:proofErr w:type="spellEnd"/>
        <w:r w:rsidR="00BC2B63">
          <w:rPr>
            <w:color w:val="2D2D31"/>
            <w:sz w:val="23"/>
            <w:szCs w:val="23"/>
            <w:u w:val="single" w:color="000000"/>
          </w:rPr>
          <w:t xml:space="preserve"> М.В.</w:t>
        </w:r>
        <w:r w:rsidRPr="00BC2B63">
          <w:rPr>
            <w:color w:val="424246"/>
            <w:sz w:val="23"/>
            <w:szCs w:val="23"/>
            <w:u w:val="single" w:color="000000"/>
          </w:rPr>
          <w:t xml:space="preserve"> </w:t>
        </w:r>
      </w:hyperlink>
      <w:r w:rsidRPr="00BC2B63">
        <w:rPr>
          <w:color w:val="424246"/>
          <w:sz w:val="23"/>
          <w:szCs w:val="23"/>
        </w:rPr>
        <w:t xml:space="preserve">в срок не </w:t>
      </w:r>
      <w:r w:rsidRPr="00BC2B63">
        <w:rPr>
          <w:b/>
          <w:color w:val="424246"/>
          <w:sz w:val="23"/>
          <w:szCs w:val="23"/>
          <w:u w:val="single"/>
        </w:rPr>
        <w:t xml:space="preserve">позднее </w:t>
      </w:r>
      <w:r w:rsidR="009E40A9">
        <w:rPr>
          <w:b/>
          <w:color w:val="2D2D31"/>
          <w:sz w:val="23"/>
          <w:szCs w:val="23"/>
          <w:u w:val="single"/>
        </w:rPr>
        <w:t>6</w:t>
      </w:r>
      <w:r w:rsidR="009914C3" w:rsidRPr="00BC2B63">
        <w:rPr>
          <w:b/>
          <w:color w:val="2D2D31"/>
          <w:sz w:val="23"/>
          <w:szCs w:val="23"/>
          <w:u w:val="single"/>
        </w:rPr>
        <w:t xml:space="preserve"> </w:t>
      </w:r>
      <w:r w:rsidR="00BC2B63">
        <w:rPr>
          <w:b/>
          <w:color w:val="2D2D31"/>
          <w:sz w:val="23"/>
          <w:szCs w:val="23"/>
          <w:u w:val="single"/>
        </w:rPr>
        <w:t>ДЕКАБРЯ</w:t>
      </w:r>
      <w:r w:rsidR="009914C3" w:rsidRPr="00BC2B63">
        <w:rPr>
          <w:b/>
          <w:color w:val="2D2D31"/>
          <w:sz w:val="23"/>
          <w:szCs w:val="23"/>
          <w:u w:val="single"/>
        </w:rPr>
        <w:t xml:space="preserve"> </w:t>
      </w:r>
      <w:r w:rsidRPr="00BC2B63">
        <w:rPr>
          <w:b/>
          <w:color w:val="424246"/>
          <w:sz w:val="23"/>
          <w:szCs w:val="23"/>
          <w:u w:val="single"/>
        </w:rPr>
        <w:t>201</w:t>
      </w:r>
      <w:r w:rsidR="00BC2B63">
        <w:rPr>
          <w:b/>
          <w:color w:val="424246"/>
          <w:sz w:val="23"/>
          <w:szCs w:val="23"/>
          <w:u w:val="single"/>
        </w:rPr>
        <w:t>8</w:t>
      </w:r>
      <w:r w:rsidRPr="00BC2B63">
        <w:rPr>
          <w:b/>
          <w:color w:val="424246"/>
          <w:spacing w:val="23"/>
          <w:sz w:val="23"/>
          <w:szCs w:val="23"/>
          <w:u w:val="single"/>
        </w:rPr>
        <w:t xml:space="preserve"> </w:t>
      </w:r>
      <w:r w:rsidRPr="00BC2B63">
        <w:rPr>
          <w:b/>
          <w:color w:val="424246"/>
          <w:sz w:val="23"/>
          <w:szCs w:val="23"/>
          <w:u w:val="single"/>
        </w:rPr>
        <w:t>го</w:t>
      </w:r>
      <w:r w:rsidRPr="00BC2B63">
        <w:rPr>
          <w:b/>
          <w:color w:val="5B5B5D"/>
          <w:sz w:val="23"/>
          <w:szCs w:val="23"/>
          <w:u w:val="single"/>
        </w:rPr>
        <w:t>д</w:t>
      </w:r>
      <w:r w:rsidRPr="00BC2B63">
        <w:rPr>
          <w:b/>
          <w:color w:val="424246"/>
          <w:sz w:val="23"/>
          <w:szCs w:val="23"/>
          <w:u w:val="single"/>
        </w:rPr>
        <w:t>а</w:t>
      </w:r>
    </w:p>
    <w:sectPr w:rsidR="00953125" w:rsidRPr="00BC2B63" w:rsidSect="00E46CE2">
      <w:pgSz w:w="11860" w:h="16760"/>
      <w:pgMar w:top="620" w:right="220" w:bottom="280" w:left="146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324"/>
      </w:pPr>
      <w:rPr>
        <w:rFonts w:ascii="Times New Roman" w:hAnsi="Times New Roman" w:cs="Times New Roman"/>
        <w:b w:val="0"/>
        <w:bCs w:val="0"/>
        <w:w w:val="101"/>
      </w:rPr>
    </w:lvl>
    <w:lvl w:ilvl="1">
      <w:numFmt w:val="bullet"/>
      <w:lvlText w:val="-"/>
      <w:lvlJc w:val="left"/>
      <w:pPr>
        <w:ind w:left="104" w:hanging="180"/>
      </w:pPr>
      <w:rPr>
        <w:rFonts w:ascii="Times New Roman" w:hAnsi="Times New Roman"/>
        <w:b w:val="0"/>
        <w:w w:val="117"/>
      </w:rPr>
    </w:lvl>
    <w:lvl w:ilvl="2">
      <w:numFmt w:val="bullet"/>
      <w:lvlText w:val="•"/>
      <w:lvlJc w:val="left"/>
      <w:pPr>
        <w:ind w:left="1160" w:hanging="180"/>
      </w:pPr>
    </w:lvl>
    <w:lvl w:ilvl="3">
      <w:numFmt w:val="bullet"/>
      <w:lvlText w:val="•"/>
      <w:lvlJc w:val="left"/>
      <w:pPr>
        <w:ind w:left="2200" w:hanging="180"/>
      </w:pPr>
    </w:lvl>
    <w:lvl w:ilvl="4">
      <w:numFmt w:val="bullet"/>
      <w:lvlText w:val="•"/>
      <w:lvlJc w:val="left"/>
      <w:pPr>
        <w:ind w:left="3240" w:hanging="180"/>
      </w:pPr>
    </w:lvl>
    <w:lvl w:ilvl="5">
      <w:numFmt w:val="bullet"/>
      <w:lvlText w:val="•"/>
      <w:lvlJc w:val="left"/>
      <w:pPr>
        <w:ind w:left="4280" w:hanging="180"/>
      </w:pPr>
    </w:lvl>
    <w:lvl w:ilvl="6">
      <w:numFmt w:val="bullet"/>
      <w:lvlText w:val="•"/>
      <w:lvlJc w:val="left"/>
      <w:pPr>
        <w:ind w:left="5320" w:hanging="180"/>
      </w:pPr>
    </w:lvl>
    <w:lvl w:ilvl="7">
      <w:numFmt w:val="bullet"/>
      <w:lvlText w:val="•"/>
      <w:lvlJc w:val="left"/>
      <w:pPr>
        <w:ind w:left="6360" w:hanging="180"/>
      </w:pPr>
    </w:lvl>
    <w:lvl w:ilvl="8">
      <w:numFmt w:val="bullet"/>
      <w:lvlText w:val="•"/>
      <w:lvlJc w:val="left"/>
      <w:pPr>
        <w:ind w:left="7400" w:hanging="18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8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" w:hanging="540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2">
      <w:numFmt w:val="bullet"/>
      <w:lvlText w:val="•"/>
      <w:lvlJc w:val="left"/>
      <w:pPr>
        <w:ind w:left="1988" w:hanging="540"/>
      </w:pPr>
    </w:lvl>
    <w:lvl w:ilvl="3">
      <w:numFmt w:val="bullet"/>
      <w:lvlText w:val="•"/>
      <w:lvlJc w:val="left"/>
      <w:pPr>
        <w:ind w:left="2932" w:hanging="540"/>
      </w:pPr>
    </w:lvl>
    <w:lvl w:ilvl="4">
      <w:numFmt w:val="bullet"/>
      <w:lvlText w:val="•"/>
      <w:lvlJc w:val="left"/>
      <w:pPr>
        <w:ind w:left="3876" w:hanging="540"/>
      </w:pPr>
    </w:lvl>
    <w:lvl w:ilvl="5">
      <w:numFmt w:val="bullet"/>
      <w:lvlText w:val="•"/>
      <w:lvlJc w:val="left"/>
      <w:pPr>
        <w:ind w:left="4820" w:hanging="540"/>
      </w:pPr>
    </w:lvl>
    <w:lvl w:ilvl="6">
      <w:numFmt w:val="bullet"/>
      <w:lvlText w:val="•"/>
      <w:lvlJc w:val="left"/>
      <w:pPr>
        <w:ind w:left="5764" w:hanging="540"/>
      </w:pPr>
    </w:lvl>
    <w:lvl w:ilvl="7">
      <w:numFmt w:val="bullet"/>
      <w:lvlText w:val="•"/>
      <w:lvlJc w:val="left"/>
      <w:pPr>
        <w:ind w:left="6708" w:hanging="540"/>
      </w:pPr>
    </w:lvl>
    <w:lvl w:ilvl="8">
      <w:numFmt w:val="bullet"/>
      <w:lvlText w:val="•"/>
      <w:lvlJc w:val="left"/>
      <w:pPr>
        <w:ind w:left="7652" w:hanging="54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22" w:hanging="166"/>
      </w:pPr>
      <w:rPr>
        <w:rFonts w:ascii="Times New Roman" w:hAnsi="Times New Roman"/>
        <w:b w:val="0"/>
        <w:w w:val="99"/>
      </w:rPr>
    </w:lvl>
    <w:lvl w:ilvl="1">
      <w:numFmt w:val="bullet"/>
      <w:lvlText w:val="•"/>
      <w:lvlJc w:val="left"/>
      <w:pPr>
        <w:ind w:left="1062" w:hanging="166"/>
      </w:pPr>
    </w:lvl>
    <w:lvl w:ilvl="2">
      <w:numFmt w:val="bullet"/>
      <w:lvlText w:val="•"/>
      <w:lvlJc w:val="left"/>
      <w:pPr>
        <w:ind w:left="2004" w:hanging="166"/>
      </w:pPr>
    </w:lvl>
    <w:lvl w:ilvl="3">
      <w:numFmt w:val="bullet"/>
      <w:lvlText w:val="•"/>
      <w:lvlJc w:val="left"/>
      <w:pPr>
        <w:ind w:left="2946" w:hanging="166"/>
      </w:pPr>
    </w:lvl>
    <w:lvl w:ilvl="4">
      <w:numFmt w:val="bullet"/>
      <w:lvlText w:val="•"/>
      <w:lvlJc w:val="left"/>
      <w:pPr>
        <w:ind w:left="3888" w:hanging="166"/>
      </w:pPr>
    </w:lvl>
    <w:lvl w:ilvl="5">
      <w:numFmt w:val="bullet"/>
      <w:lvlText w:val="•"/>
      <w:lvlJc w:val="left"/>
      <w:pPr>
        <w:ind w:left="4830" w:hanging="166"/>
      </w:pPr>
    </w:lvl>
    <w:lvl w:ilvl="6">
      <w:numFmt w:val="bullet"/>
      <w:lvlText w:val="•"/>
      <w:lvlJc w:val="left"/>
      <w:pPr>
        <w:ind w:left="5772" w:hanging="166"/>
      </w:pPr>
    </w:lvl>
    <w:lvl w:ilvl="7">
      <w:numFmt w:val="bullet"/>
      <w:lvlText w:val="•"/>
      <w:lvlJc w:val="left"/>
      <w:pPr>
        <w:ind w:left="6714" w:hanging="166"/>
      </w:pPr>
    </w:lvl>
    <w:lvl w:ilvl="8">
      <w:numFmt w:val="bullet"/>
      <w:lvlText w:val="•"/>
      <w:lvlJc w:val="left"/>
      <w:pPr>
        <w:ind w:left="7656" w:hanging="166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22" w:hanging="5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533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004" w:hanging="533"/>
      </w:pPr>
    </w:lvl>
    <w:lvl w:ilvl="3">
      <w:numFmt w:val="bullet"/>
      <w:lvlText w:val="•"/>
      <w:lvlJc w:val="left"/>
      <w:pPr>
        <w:ind w:left="2946" w:hanging="533"/>
      </w:pPr>
    </w:lvl>
    <w:lvl w:ilvl="4">
      <w:numFmt w:val="bullet"/>
      <w:lvlText w:val="•"/>
      <w:lvlJc w:val="left"/>
      <w:pPr>
        <w:ind w:left="3888" w:hanging="533"/>
      </w:pPr>
    </w:lvl>
    <w:lvl w:ilvl="5">
      <w:numFmt w:val="bullet"/>
      <w:lvlText w:val="•"/>
      <w:lvlJc w:val="left"/>
      <w:pPr>
        <w:ind w:left="4830" w:hanging="533"/>
      </w:pPr>
    </w:lvl>
    <w:lvl w:ilvl="6">
      <w:numFmt w:val="bullet"/>
      <w:lvlText w:val="•"/>
      <w:lvlJc w:val="left"/>
      <w:pPr>
        <w:ind w:left="5772" w:hanging="533"/>
      </w:pPr>
    </w:lvl>
    <w:lvl w:ilvl="7">
      <w:numFmt w:val="bullet"/>
      <w:lvlText w:val="•"/>
      <w:lvlJc w:val="left"/>
      <w:pPr>
        <w:ind w:left="6714" w:hanging="533"/>
      </w:pPr>
    </w:lvl>
    <w:lvl w:ilvl="8">
      <w:numFmt w:val="bullet"/>
      <w:lvlText w:val="•"/>
      <w:lvlJc w:val="left"/>
      <w:pPr>
        <w:ind w:left="7656" w:hanging="533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09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504"/>
      </w:pPr>
      <w:rPr>
        <w:rFonts w:ascii="Times New Roman" w:hAnsi="Times New Roman"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1988" w:hanging="504"/>
      </w:pPr>
    </w:lvl>
    <w:lvl w:ilvl="3">
      <w:numFmt w:val="bullet"/>
      <w:lvlText w:val="•"/>
      <w:lvlJc w:val="left"/>
      <w:pPr>
        <w:ind w:left="2932" w:hanging="504"/>
      </w:pPr>
    </w:lvl>
    <w:lvl w:ilvl="4">
      <w:numFmt w:val="bullet"/>
      <w:lvlText w:val="•"/>
      <w:lvlJc w:val="left"/>
      <w:pPr>
        <w:ind w:left="3876" w:hanging="504"/>
      </w:pPr>
    </w:lvl>
    <w:lvl w:ilvl="5">
      <w:numFmt w:val="bullet"/>
      <w:lvlText w:val="•"/>
      <w:lvlJc w:val="left"/>
      <w:pPr>
        <w:ind w:left="4820" w:hanging="504"/>
      </w:pPr>
    </w:lvl>
    <w:lvl w:ilvl="6">
      <w:numFmt w:val="bullet"/>
      <w:lvlText w:val="•"/>
      <w:lvlJc w:val="left"/>
      <w:pPr>
        <w:ind w:left="5764" w:hanging="504"/>
      </w:pPr>
    </w:lvl>
    <w:lvl w:ilvl="7">
      <w:numFmt w:val="bullet"/>
      <w:lvlText w:val="•"/>
      <w:lvlJc w:val="left"/>
      <w:pPr>
        <w:ind w:left="6708" w:hanging="504"/>
      </w:pPr>
    </w:lvl>
    <w:lvl w:ilvl="8">
      <w:numFmt w:val="bullet"/>
      <w:lvlText w:val="•"/>
      <w:lvlJc w:val="left"/>
      <w:pPr>
        <w:ind w:left="7652" w:hanging="504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6" w:hanging="51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11" w:hanging="511"/>
      </w:pPr>
      <w:rPr>
        <w:rFonts w:ascii="Times New Roman" w:hAnsi="Times New Roman" w:cs="Times New Roman"/>
        <w:b w:val="0"/>
        <w:bCs w:val="0"/>
        <w:color w:val="2D2D31"/>
        <w:spacing w:val="-30"/>
        <w:w w:val="99"/>
        <w:sz w:val="27"/>
        <w:szCs w:val="27"/>
      </w:rPr>
    </w:lvl>
    <w:lvl w:ilvl="2">
      <w:numFmt w:val="bullet"/>
      <w:lvlText w:val="•"/>
      <w:lvlJc w:val="left"/>
      <w:pPr>
        <w:ind w:left="2000" w:hanging="511"/>
      </w:pPr>
    </w:lvl>
    <w:lvl w:ilvl="3">
      <w:numFmt w:val="bullet"/>
      <w:lvlText w:val="•"/>
      <w:lvlJc w:val="left"/>
      <w:pPr>
        <w:ind w:left="2940" w:hanging="511"/>
      </w:pPr>
    </w:lvl>
    <w:lvl w:ilvl="4">
      <w:numFmt w:val="bullet"/>
      <w:lvlText w:val="•"/>
      <w:lvlJc w:val="left"/>
      <w:pPr>
        <w:ind w:left="3880" w:hanging="511"/>
      </w:pPr>
    </w:lvl>
    <w:lvl w:ilvl="5">
      <w:numFmt w:val="bullet"/>
      <w:lvlText w:val="•"/>
      <w:lvlJc w:val="left"/>
      <w:pPr>
        <w:ind w:left="4820" w:hanging="511"/>
      </w:pPr>
    </w:lvl>
    <w:lvl w:ilvl="6">
      <w:numFmt w:val="bullet"/>
      <w:lvlText w:val="•"/>
      <w:lvlJc w:val="left"/>
      <w:pPr>
        <w:ind w:left="5760" w:hanging="511"/>
      </w:pPr>
    </w:lvl>
    <w:lvl w:ilvl="7">
      <w:numFmt w:val="bullet"/>
      <w:lvlText w:val="•"/>
      <w:lvlJc w:val="left"/>
      <w:pPr>
        <w:ind w:left="6700" w:hanging="511"/>
      </w:pPr>
    </w:lvl>
    <w:lvl w:ilvl="8">
      <w:numFmt w:val="bullet"/>
      <w:lvlText w:val="•"/>
      <w:lvlJc w:val="left"/>
      <w:pPr>
        <w:ind w:left="7640" w:hanging="511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38" w:hanging="188"/>
      </w:pPr>
      <w:rPr>
        <w:rFonts w:ascii="Times New Roman" w:hAnsi="Times New Roman"/>
        <w:b w:val="0"/>
        <w:w w:val="162"/>
      </w:rPr>
    </w:lvl>
    <w:lvl w:ilvl="1">
      <w:numFmt w:val="bullet"/>
      <w:lvlText w:val="•"/>
      <w:lvlJc w:val="left"/>
      <w:pPr>
        <w:ind w:left="1238" w:hanging="188"/>
      </w:pPr>
    </w:lvl>
    <w:lvl w:ilvl="2">
      <w:numFmt w:val="bullet"/>
      <w:lvlText w:val="•"/>
      <w:lvlJc w:val="left"/>
      <w:pPr>
        <w:ind w:left="2236" w:hanging="188"/>
      </w:pPr>
    </w:lvl>
    <w:lvl w:ilvl="3">
      <w:numFmt w:val="bullet"/>
      <w:lvlText w:val="•"/>
      <w:lvlJc w:val="left"/>
      <w:pPr>
        <w:ind w:left="3234" w:hanging="188"/>
      </w:pPr>
    </w:lvl>
    <w:lvl w:ilvl="4">
      <w:numFmt w:val="bullet"/>
      <w:lvlText w:val="•"/>
      <w:lvlJc w:val="left"/>
      <w:pPr>
        <w:ind w:left="4232" w:hanging="188"/>
      </w:pPr>
    </w:lvl>
    <w:lvl w:ilvl="5">
      <w:numFmt w:val="bullet"/>
      <w:lvlText w:val="•"/>
      <w:lvlJc w:val="left"/>
      <w:pPr>
        <w:ind w:left="5230" w:hanging="188"/>
      </w:pPr>
    </w:lvl>
    <w:lvl w:ilvl="6">
      <w:numFmt w:val="bullet"/>
      <w:lvlText w:val="•"/>
      <w:lvlJc w:val="left"/>
      <w:pPr>
        <w:ind w:left="6228" w:hanging="188"/>
      </w:pPr>
    </w:lvl>
    <w:lvl w:ilvl="7">
      <w:numFmt w:val="bullet"/>
      <w:lvlText w:val="•"/>
      <w:lvlJc w:val="left"/>
      <w:pPr>
        <w:ind w:left="7226" w:hanging="188"/>
      </w:pPr>
    </w:lvl>
    <w:lvl w:ilvl="8">
      <w:numFmt w:val="bullet"/>
      <w:lvlText w:val="•"/>
      <w:lvlJc w:val="left"/>
      <w:pPr>
        <w:ind w:left="8224" w:hanging="18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2598" w:hanging="1671"/>
      </w:pPr>
      <w:rPr>
        <w:rFonts w:ascii="Times New Roman" w:hAnsi="Times New Roman" w:cs="Times New Roman"/>
        <w:b w:val="0"/>
        <w:bCs w:val="0"/>
        <w:w w:val="101"/>
        <w:position w:val="-2"/>
      </w:rPr>
    </w:lvl>
    <w:lvl w:ilvl="1">
      <w:numFmt w:val="bullet"/>
      <w:lvlText w:val="•"/>
      <w:lvlJc w:val="left"/>
      <w:pPr>
        <w:ind w:left="3316" w:hanging="1671"/>
      </w:pPr>
    </w:lvl>
    <w:lvl w:ilvl="2">
      <w:numFmt w:val="bullet"/>
      <w:lvlText w:val="•"/>
      <w:lvlJc w:val="left"/>
      <w:pPr>
        <w:ind w:left="4032" w:hanging="1671"/>
      </w:pPr>
    </w:lvl>
    <w:lvl w:ilvl="3">
      <w:numFmt w:val="bullet"/>
      <w:lvlText w:val="•"/>
      <w:lvlJc w:val="left"/>
      <w:pPr>
        <w:ind w:left="4748" w:hanging="1671"/>
      </w:pPr>
    </w:lvl>
    <w:lvl w:ilvl="4">
      <w:numFmt w:val="bullet"/>
      <w:lvlText w:val="•"/>
      <w:lvlJc w:val="left"/>
      <w:pPr>
        <w:ind w:left="5464" w:hanging="1671"/>
      </w:pPr>
    </w:lvl>
    <w:lvl w:ilvl="5">
      <w:numFmt w:val="bullet"/>
      <w:lvlText w:val="•"/>
      <w:lvlJc w:val="left"/>
      <w:pPr>
        <w:ind w:left="6180" w:hanging="1671"/>
      </w:pPr>
    </w:lvl>
    <w:lvl w:ilvl="6">
      <w:numFmt w:val="bullet"/>
      <w:lvlText w:val="•"/>
      <w:lvlJc w:val="left"/>
      <w:pPr>
        <w:ind w:left="6896" w:hanging="1671"/>
      </w:pPr>
    </w:lvl>
    <w:lvl w:ilvl="7">
      <w:numFmt w:val="bullet"/>
      <w:lvlText w:val="•"/>
      <w:lvlJc w:val="left"/>
      <w:pPr>
        <w:ind w:left="7612" w:hanging="1671"/>
      </w:pPr>
    </w:lvl>
    <w:lvl w:ilvl="8">
      <w:numFmt w:val="bullet"/>
      <w:lvlText w:val="•"/>
      <w:lvlJc w:val="left"/>
      <w:pPr>
        <w:ind w:left="8328" w:hanging="1671"/>
      </w:pPr>
    </w:lvl>
  </w:abstractNum>
  <w:abstractNum w:abstractNumId="8">
    <w:nsid w:val="02CD3094"/>
    <w:multiLevelType w:val="multilevel"/>
    <w:tmpl w:val="D13A2AE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  <w:color w:val="2D2D31"/>
      </w:rPr>
    </w:lvl>
    <w:lvl w:ilvl="1">
      <w:start w:val="7"/>
      <w:numFmt w:val="decimal"/>
      <w:lvlText w:val="%1.%2."/>
      <w:lvlJc w:val="left"/>
      <w:pPr>
        <w:ind w:left="1549" w:hanging="720"/>
      </w:pPr>
      <w:rPr>
        <w:rFonts w:cs="Times New Roman" w:hint="default"/>
        <w:color w:val="2D2D31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cs="Times New Roman" w:hint="default"/>
        <w:color w:val="2D2D31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cs="Times New Roman" w:hint="default"/>
        <w:color w:val="2D2D31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cs="Times New Roman" w:hint="default"/>
        <w:color w:val="2D2D31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cs="Times New Roman" w:hint="default"/>
        <w:color w:val="2D2D31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cs="Times New Roman" w:hint="default"/>
        <w:color w:val="2D2D31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cs="Times New Roman" w:hint="default"/>
        <w:color w:val="2D2D31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cs="Times New Roman" w:hint="default"/>
        <w:color w:val="2D2D31"/>
      </w:rPr>
    </w:lvl>
  </w:abstractNum>
  <w:abstractNum w:abstractNumId="9">
    <w:nsid w:val="04BE2C7F"/>
    <w:multiLevelType w:val="hybridMultilevel"/>
    <w:tmpl w:val="BC4A0408"/>
    <w:lvl w:ilvl="0" w:tplc="CCC41B5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201C3"/>
    <w:multiLevelType w:val="hybridMultilevel"/>
    <w:tmpl w:val="8054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960A5"/>
    <w:multiLevelType w:val="hybridMultilevel"/>
    <w:tmpl w:val="B1F8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E0505"/>
    <w:multiLevelType w:val="hybridMultilevel"/>
    <w:tmpl w:val="B8BA2F94"/>
    <w:lvl w:ilvl="0" w:tplc="2B30506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B45E0"/>
    <w:multiLevelType w:val="hybridMultilevel"/>
    <w:tmpl w:val="B128BB4A"/>
    <w:lvl w:ilvl="0" w:tplc="30B86E08">
      <w:start w:val="1"/>
      <w:numFmt w:val="decimal"/>
      <w:lvlText w:val="%1.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E6741"/>
    <w:multiLevelType w:val="hybridMultilevel"/>
    <w:tmpl w:val="83BEB54E"/>
    <w:lvl w:ilvl="0" w:tplc="749E3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7F03"/>
    <w:multiLevelType w:val="hybridMultilevel"/>
    <w:tmpl w:val="E1807ED2"/>
    <w:lvl w:ilvl="0" w:tplc="C78847A4">
      <w:start w:val="1"/>
      <w:numFmt w:val="decimal"/>
      <w:lvlText w:val="%1.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939B9"/>
    <w:multiLevelType w:val="hybridMultilevel"/>
    <w:tmpl w:val="70B8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14DC"/>
    <w:multiLevelType w:val="hybridMultilevel"/>
    <w:tmpl w:val="20EE9C34"/>
    <w:lvl w:ilvl="0" w:tplc="672800F6">
      <w:start w:val="1"/>
      <w:numFmt w:val="decimal"/>
      <w:lvlText w:val="%1."/>
      <w:lvlJc w:val="left"/>
      <w:pPr>
        <w:ind w:left="142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CB6605"/>
    <w:multiLevelType w:val="hybridMultilevel"/>
    <w:tmpl w:val="FF8EABB4"/>
    <w:lvl w:ilvl="0" w:tplc="DF30BE6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66992"/>
    <w:multiLevelType w:val="hybridMultilevel"/>
    <w:tmpl w:val="A87E82D2"/>
    <w:lvl w:ilvl="0" w:tplc="F5A8C686">
      <w:start w:val="1"/>
      <w:numFmt w:val="decimal"/>
      <w:lvlText w:val="%1.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18"/>
  </w:num>
  <w:num w:numId="12">
    <w:abstractNumId w:val="13"/>
  </w:num>
  <w:num w:numId="13">
    <w:abstractNumId w:val="19"/>
  </w:num>
  <w:num w:numId="14">
    <w:abstractNumId w:val="12"/>
  </w:num>
  <w:num w:numId="15">
    <w:abstractNumId w:val="9"/>
  </w:num>
  <w:num w:numId="16">
    <w:abstractNumId w:val="15"/>
  </w:num>
  <w:num w:numId="17">
    <w:abstractNumId w:val="17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DD243D"/>
    <w:rsid w:val="000003F4"/>
    <w:rsid w:val="00001382"/>
    <w:rsid w:val="000347B9"/>
    <w:rsid w:val="00050C63"/>
    <w:rsid w:val="00060E5E"/>
    <w:rsid w:val="00066542"/>
    <w:rsid w:val="00066EC6"/>
    <w:rsid w:val="000927FA"/>
    <w:rsid w:val="0009347D"/>
    <w:rsid w:val="000E4A19"/>
    <w:rsid w:val="001240CC"/>
    <w:rsid w:val="001402E0"/>
    <w:rsid w:val="00153640"/>
    <w:rsid w:val="00156CFA"/>
    <w:rsid w:val="00156EED"/>
    <w:rsid w:val="001702C1"/>
    <w:rsid w:val="00173D04"/>
    <w:rsid w:val="00181955"/>
    <w:rsid w:val="00185A21"/>
    <w:rsid w:val="00196A36"/>
    <w:rsid w:val="001B192E"/>
    <w:rsid w:val="001C0792"/>
    <w:rsid w:val="001D63A9"/>
    <w:rsid w:val="00220E54"/>
    <w:rsid w:val="00252FD1"/>
    <w:rsid w:val="002919C7"/>
    <w:rsid w:val="002B12E0"/>
    <w:rsid w:val="002B24B8"/>
    <w:rsid w:val="002C366E"/>
    <w:rsid w:val="003614E9"/>
    <w:rsid w:val="00361610"/>
    <w:rsid w:val="00373D5B"/>
    <w:rsid w:val="003872AC"/>
    <w:rsid w:val="00390DD3"/>
    <w:rsid w:val="003A4CCC"/>
    <w:rsid w:val="003D34C4"/>
    <w:rsid w:val="003D3B40"/>
    <w:rsid w:val="003D7273"/>
    <w:rsid w:val="003F31D7"/>
    <w:rsid w:val="003F35F6"/>
    <w:rsid w:val="003F58CA"/>
    <w:rsid w:val="004226F0"/>
    <w:rsid w:val="00467C7D"/>
    <w:rsid w:val="00490233"/>
    <w:rsid w:val="004F0171"/>
    <w:rsid w:val="004F7A0F"/>
    <w:rsid w:val="00503977"/>
    <w:rsid w:val="005175E7"/>
    <w:rsid w:val="005367F4"/>
    <w:rsid w:val="00554774"/>
    <w:rsid w:val="005938FF"/>
    <w:rsid w:val="005A1799"/>
    <w:rsid w:val="005A3DAF"/>
    <w:rsid w:val="005C2B93"/>
    <w:rsid w:val="0062488D"/>
    <w:rsid w:val="00686E6A"/>
    <w:rsid w:val="00693314"/>
    <w:rsid w:val="0069574A"/>
    <w:rsid w:val="006A40ED"/>
    <w:rsid w:val="006A4AA7"/>
    <w:rsid w:val="006A4CE4"/>
    <w:rsid w:val="006D4F60"/>
    <w:rsid w:val="006F2728"/>
    <w:rsid w:val="006F3C88"/>
    <w:rsid w:val="007013AF"/>
    <w:rsid w:val="00704142"/>
    <w:rsid w:val="007453ED"/>
    <w:rsid w:val="00764AE1"/>
    <w:rsid w:val="00781AD2"/>
    <w:rsid w:val="007E45E9"/>
    <w:rsid w:val="007F58F4"/>
    <w:rsid w:val="008635CB"/>
    <w:rsid w:val="0088577A"/>
    <w:rsid w:val="0089643B"/>
    <w:rsid w:val="008B54F1"/>
    <w:rsid w:val="008D0EB8"/>
    <w:rsid w:val="00904B68"/>
    <w:rsid w:val="00930ABB"/>
    <w:rsid w:val="00934CF9"/>
    <w:rsid w:val="00937CE6"/>
    <w:rsid w:val="009403CE"/>
    <w:rsid w:val="00953125"/>
    <w:rsid w:val="009664FD"/>
    <w:rsid w:val="00982AB3"/>
    <w:rsid w:val="009914C3"/>
    <w:rsid w:val="009968B8"/>
    <w:rsid w:val="009B1395"/>
    <w:rsid w:val="009B3197"/>
    <w:rsid w:val="009C2A7A"/>
    <w:rsid w:val="009E40A9"/>
    <w:rsid w:val="00A02EE9"/>
    <w:rsid w:val="00A42801"/>
    <w:rsid w:val="00A447B6"/>
    <w:rsid w:val="00A91475"/>
    <w:rsid w:val="00B43F3C"/>
    <w:rsid w:val="00B6681E"/>
    <w:rsid w:val="00B97675"/>
    <w:rsid w:val="00BA556B"/>
    <w:rsid w:val="00BB3A06"/>
    <w:rsid w:val="00BC2B63"/>
    <w:rsid w:val="00BE5A07"/>
    <w:rsid w:val="00C077E6"/>
    <w:rsid w:val="00C07D7A"/>
    <w:rsid w:val="00C13163"/>
    <w:rsid w:val="00C73B90"/>
    <w:rsid w:val="00C74673"/>
    <w:rsid w:val="00C75B48"/>
    <w:rsid w:val="00CA7E01"/>
    <w:rsid w:val="00CD795E"/>
    <w:rsid w:val="00CE4C5F"/>
    <w:rsid w:val="00CE77B9"/>
    <w:rsid w:val="00CF51E7"/>
    <w:rsid w:val="00D41FFC"/>
    <w:rsid w:val="00D73488"/>
    <w:rsid w:val="00D8619D"/>
    <w:rsid w:val="00D875EF"/>
    <w:rsid w:val="00DB50E2"/>
    <w:rsid w:val="00DD243D"/>
    <w:rsid w:val="00DE2A6A"/>
    <w:rsid w:val="00E41C00"/>
    <w:rsid w:val="00E46CE2"/>
    <w:rsid w:val="00E546EB"/>
    <w:rsid w:val="00E7433D"/>
    <w:rsid w:val="00EC7B9A"/>
    <w:rsid w:val="00EE5C3B"/>
    <w:rsid w:val="00F22000"/>
    <w:rsid w:val="00F57496"/>
    <w:rsid w:val="00FF0E85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C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6CE2"/>
    <w:pPr>
      <w:ind w:left="109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6CE2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46CE2"/>
    <w:pPr>
      <w:ind w:left="122"/>
      <w:outlineLvl w:val="0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E46CE2"/>
    <w:pPr>
      <w:ind w:left="596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E46CE2"/>
  </w:style>
  <w:style w:type="paragraph" w:customStyle="1" w:styleId="TableParagraph">
    <w:name w:val="Table Paragraph"/>
    <w:basedOn w:val="a"/>
    <w:uiPriority w:val="1"/>
    <w:qFormat/>
    <w:rsid w:val="00E46CE2"/>
  </w:style>
  <w:style w:type="paragraph" w:styleId="a6">
    <w:name w:val="header"/>
    <w:basedOn w:val="a"/>
    <w:link w:val="a7"/>
    <w:uiPriority w:val="99"/>
    <w:unhideWhenUsed/>
    <w:rsid w:val="008D0EB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D0EB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E4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a@obraz-o&#1075;enbu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03D0-15A0-4001-AA8A-3810C6DA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722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5</cp:revision>
  <cp:lastPrinted>2017-08-28T05:34:00Z</cp:lastPrinted>
  <dcterms:created xsi:type="dcterms:W3CDTF">2018-10-22T06:48:00Z</dcterms:created>
  <dcterms:modified xsi:type="dcterms:W3CDTF">2018-11-16T09:20:00Z</dcterms:modified>
</cp:coreProperties>
</file>